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B" w:rsidRDefault="0049114B" w:rsidP="0049114B">
      <w:pPr>
        <w:rPr>
          <w:b/>
          <w:bCs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-790575</wp:posOffset>
            </wp:positionV>
            <wp:extent cx="2228850" cy="1114425"/>
            <wp:effectExtent l="19050" t="0" r="0" b="0"/>
            <wp:wrapSquare wrapText="bothSides"/>
            <wp:docPr id="4" name="Image 4" descr="Drapeau">
              <a:hlinkClick xmlns:a="http://schemas.openxmlformats.org/drawingml/2006/main" r:id="rId4" tooltip="&quot;Drape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>
                      <a:hlinkClick r:id="rId4" tooltip="&quot;Drape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complet :</w:t>
      </w:r>
      <w:r w:rsidRPr="00867932">
        <w:rPr>
          <w:lang w:val="fr-FR"/>
        </w:rPr>
        <w:t xml:space="preserve"> </w:t>
      </w:r>
      <w:r>
        <w:rPr>
          <w:lang w:val="fr-FR"/>
        </w:rPr>
        <w:t xml:space="preserve">Frère </w:t>
      </w:r>
      <w:r>
        <w:rPr>
          <w:b/>
          <w:bCs/>
          <w:lang w:val="fr-FR"/>
        </w:rPr>
        <w:t>Marie-Victorin</w:t>
      </w:r>
    </w:p>
    <w:p w:rsidR="0049114B" w:rsidRDefault="0049114B" w:rsidP="0049114B">
      <w:pPr>
        <w:rPr>
          <w:b/>
          <w:bCs/>
          <w:lang w:val="fr-FR"/>
        </w:rPr>
      </w:pPr>
      <w:r>
        <w:rPr>
          <w:b/>
          <w:bCs/>
          <w:lang w:val="fr-FR"/>
        </w:rPr>
        <w:t>Nationalité : canadien</w:t>
      </w:r>
    </w:p>
    <w:p w:rsidR="0049114B" w:rsidRDefault="0049114B" w:rsidP="0049114B">
      <w:pPr>
        <w:rPr>
          <w:b/>
          <w:bCs/>
          <w:lang w:val="fr-FR"/>
        </w:rPr>
      </w:pPr>
      <w:r>
        <w:rPr>
          <w:b/>
          <w:bCs/>
          <w:lang w:val="fr-FR"/>
        </w:rPr>
        <w:t>Période de temps : 1885-1944</w:t>
      </w:r>
    </w:p>
    <w:p w:rsidR="0049114B" w:rsidRDefault="0049114B" w:rsidP="0049114B">
      <w:pPr>
        <w:rPr>
          <w:b/>
          <w:bCs/>
          <w:lang w:val="fr-FR"/>
        </w:rPr>
      </w:pPr>
      <w:r>
        <w:rPr>
          <w:b/>
          <w:bCs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297180</wp:posOffset>
            </wp:positionV>
            <wp:extent cx="2683510" cy="2362200"/>
            <wp:effectExtent l="19050" t="0" r="2540" b="0"/>
            <wp:wrapSquare wrapText="bothSides"/>
            <wp:docPr id="7" name="irc_mi" descr="http://www.immigration-ici.ca/images/MAP-CANAD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migration-ici.ca/images/MAP-CANAD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fr-FR"/>
        </w:rPr>
        <w:t>Jardin Botanique de Montréal</w:t>
      </w:r>
    </w:p>
    <w:p w:rsidR="0049114B" w:rsidRDefault="0049114B" w:rsidP="0049114B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317500</wp:posOffset>
            </wp:positionV>
            <wp:extent cx="1400175" cy="1962150"/>
            <wp:effectExtent l="19050" t="0" r="9525" b="0"/>
            <wp:wrapSquare wrapText="bothSides"/>
            <wp:docPr id="1" name="Image 1" descr="Marie-Victori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-Victori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B03" w:rsidRDefault="0049114B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-247547</wp:posOffset>
            </wp:positionH>
            <wp:positionV relativeFrom="paragraph">
              <wp:posOffset>508635</wp:posOffset>
            </wp:positionV>
            <wp:extent cx="3733800" cy="1343025"/>
            <wp:effectExtent l="19050" t="0" r="0" b="0"/>
            <wp:wrapNone/>
            <wp:docPr id="2" name="Image 1" descr="Gondremer_jardin_botanique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dremer_jardin_botanique_panoram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1B03" w:rsidSect="004717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14B"/>
    <w:rsid w:val="0049114B"/>
    <w:rsid w:val="00B6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Marie-Victorin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Pba7crG5cgCFQl5Pgodz8ECDg&amp;url=http://www.immigration-ici.ca/lesCartesGeographiques.php&amp;psig=AFQjCNHia3H6uQTl_PYALPfOq8gZfThzuA&amp;ust=144613493410483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commons.wikimedia.org/wiki/File:Flag_of_Canada_(Pantone).sv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CSBE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2015-10-30T19:15:00Z</dcterms:created>
  <dcterms:modified xsi:type="dcterms:W3CDTF">2015-10-30T19:18:00Z</dcterms:modified>
</cp:coreProperties>
</file>