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2" w:rsidRDefault="00650DDC" w:rsidP="00650DDC">
      <w:pPr>
        <w:jc w:val="center"/>
      </w:pPr>
      <w:r>
        <w:t>L’Égypte Thomas Paré</w:t>
      </w: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171575" cy="781050"/>
            <wp:effectExtent l="19050" t="0" r="9525" b="0"/>
            <wp:docPr id="4" name="Image 3" descr="1009661-Drapeau_de_lÉgy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661-Drapeau_de_lÉgyp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238375" cy="1676621"/>
            <wp:effectExtent l="19050" t="0" r="9525" b="0"/>
            <wp:docPr id="5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</w:p>
    <w:p w:rsidR="00650DDC" w:rsidRDefault="00650DDC" w:rsidP="00650DD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336303" cy="1609725"/>
            <wp:effectExtent l="19050" t="0" r="6847" b="0"/>
            <wp:docPr id="6" name="Image 5" descr="europe_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_egy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15" cy="16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5E" w:rsidRDefault="0019665E" w:rsidP="00650DDC">
      <w:pPr>
        <w:jc w:val="center"/>
      </w:pPr>
    </w:p>
    <w:p w:rsidR="0019665E" w:rsidRDefault="0019665E" w:rsidP="00650DDC">
      <w:pPr>
        <w:jc w:val="center"/>
      </w:pPr>
    </w:p>
    <w:p w:rsidR="0019665E" w:rsidRDefault="0019665E" w:rsidP="00650DDC">
      <w:pPr>
        <w:jc w:val="center"/>
      </w:pPr>
    </w:p>
    <w:p w:rsidR="0019665E" w:rsidRDefault="0019665E" w:rsidP="00650DDC">
      <w:pPr>
        <w:jc w:val="center"/>
      </w:pPr>
    </w:p>
    <w:p w:rsidR="0019665E" w:rsidRDefault="0019665E" w:rsidP="00650DDC">
      <w:pPr>
        <w:jc w:val="center"/>
      </w:pPr>
    </w:p>
    <w:tbl>
      <w:tblPr>
        <w:tblW w:w="27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514"/>
      </w:tblGrid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Égytpe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Nombre d'élèves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417 688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327 866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207 216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170 755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152 176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94 003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245 758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198 740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209 573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178 804</w:t>
            </w:r>
          </w:p>
        </w:tc>
      </w:tr>
      <w:tr w:rsidR="006D5ECC" w:rsidRPr="006D5ECC" w:rsidTr="006D5ECC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CC" w:rsidRPr="006D5ECC" w:rsidRDefault="006D5ECC" w:rsidP="006D5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D5ECC">
              <w:rPr>
                <w:rFonts w:ascii="Calibri" w:eastAsia="Times New Roman" w:hAnsi="Calibri" w:cs="Calibri"/>
                <w:color w:val="000000"/>
                <w:lang w:eastAsia="fr-CA"/>
              </w:rPr>
              <w:t>258 378</w:t>
            </w:r>
          </w:p>
        </w:tc>
      </w:tr>
    </w:tbl>
    <w:p w:rsidR="0019665E" w:rsidRDefault="0019665E" w:rsidP="00650DDC">
      <w:pPr>
        <w:jc w:val="center"/>
      </w:pPr>
    </w:p>
    <w:p w:rsidR="006D5ECC" w:rsidRDefault="006D5ECC" w:rsidP="00650DDC">
      <w:pPr>
        <w:jc w:val="center"/>
      </w:pPr>
    </w:p>
    <w:p w:rsidR="006D5ECC" w:rsidRDefault="006D5ECC" w:rsidP="00650DDC">
      <w:pPr>
        <w:jc w:val="center"/>
      </w:pPr>
    </w:p>
    <w:p w:rsidR="006D5ECC" w:rsidRDefault="006D5ECC" w:rsidP="006D5ECC"/>
    <w:p w:rsidR="006D5ECC" w:rsidRDefault="006D5ECC" w:rsidP="00650DDC">
      <w:pPr>
        <w:jc w:val="center"/>
      </w:pPr>
      <w:r w:rsidRPr="006D5ECC">
        <w:drawing>
          <wp:inline distT="0" distB="0" distL="0" distR="0">
            <wp:extent cx="4572000" cy="2743200"/>
            <wp:effectExtent l="0" t="0" r="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5ECC" w:rsidRDefault="006D5ECC" w:rsidP="00650DDC">
      <w:pPr>
        <w:jc w:val="center"/>
      </w:pPr>
    </w:p>
    <w:p w:rsidR="006D5ECC" w:rsidRDefault="006D5ECC" w:rsidP="00650DDC">
      <w:pPr>
        <w:jc w:val="center"/>
      </w:pPr>
    </w:p>
    <w:sectPr w:rsidR="006D5ECC" w:rsidSect="00EC2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DDC"/>
    <w:rsid w:val="0019665E"/>
    <w:rsid w:val="00650DDC"/>
    <w:rsid w:val="006D5ECC"/>
    <w:rsid w:val="00E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8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0000"/>
                </a:solidFill>
              </a:rPr>
              <a:t>Égytpe</a:t>
            </a:r>
          </a:p>
        </c:rich>
      </c:tx>
      <c:layout>
        <c:manualLayout>
          <c:xMode val="edge"/>
          <c:yMode val="edge"/>
          <c:x val="0.41543044619422581"/>
          <c:y val="2.777777777777781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d'élèves</c:v>
                </c:pt>
              </c:strCache>
            </c:strRef>
          </c:tx>
          <c:cat>
            <c:numRef>
              <c:f>Feuil1!$A$3:$A$13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2009</c:v>
                </c:pt>
                <c:pt idx="10">
                  <c:v>2011</c:v>
                </c:pt>
              </c:numCache>
            </c:numRef>
          </c:cat>
          <c:val>
            <c:numRef>
              <c:f>Feuil1!$B$3:$B$13</c:f>
              <c:numCache>
                <c:formatCode>#,##0</c:formatCode>
                <c:ptCount val="11"/>
                <c:pt idx="0">
                  <c:v>417688</c:v>
                </c:pt>
                <c:pt idx="1">
                  <c:v>327866</c:v>
                </c:pt>
                <c:pt idx="2">
                  <c:v>207216</c:v>
                </c:pt>
                <c:pt idx="3">
                  <c:v>170755</c:v>
                </c:pt>
                <c:pt idx="4">
                  <c:v>152176</c:v>
                </c:pt>
                <c:pt idx="5">
                  <c:v>94003</c:v>
                </c:pt>
                <c:pt idx="6">
                  <c:v>245758</c:v>
                </c:pt>
                <c:pt idx="7">
                  <c:v>198740</c:v>
                </c:pt>
                <c:pt idx="8">
                  <c:v>209573</c:v>
                </c:pt>
                <c:pt idx="9">
                  <c:v>178804</c:v>
                </c:pt>
                <c:pt idx="10">
                  <c:v>258378</c:v>
                </c:pt>
              </c:numCache>
            </c:numRef>
          </c:val>
        </c:ser>
        <c:axId val="87510400"/>
        <c:axId val="87999232"/>
      </c:barChart>
      <c:catAx>
        <c:axId val="87510400"/>
        <c:scaling>
          <c:orientation val="minMax"/>
        </c:scaling>
        <c:axPos val="b"/>
        <c:numFmt formatCode="General" sourceLinked="1"/>
        <c:tickLblPos val="nextTo"/>
        <c:crossAx val="87999232"/>
        <c:crosses val="autoZero"/>
        <c:auto val="1"/>
        <c:lblAlgn val="ctr"/>
        <c:lblOffset val="100"/>
      </c:catAx>
      <c:valAx>
        <c:axId val="87999232"/>
        <c:scaling>
          <c:orientation val="minMax"/>
        </c:scaling>
        <c:axPos val="l"/>
        <c:majorGridlines/>
        <c:numFmt formatCode="#,##0" sourceLinked="1"/>
        <c:tickLblPos val="nextTo"/>
        <c:crossAx val="875104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</Words>
  <Characters>198</Characters>
  <Application>Microsoft Office Word</Application>
  <DocSecurity>0</DocSecurity>
  <Lines>1</Lines>
  <Paragraphs>1</Paragraphs>
  <ScaleCrop>false</ScaleCrop>
  <Company>CSBE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2015-10-02T19:11:00Z</dcterms:created>
  <dcterms:modified xsi:type="dcterms:W3CDTF">2015-10-02T19:54:00Z</dcterms:modified>
</cp:coreProperties>
</file>