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7" w:rsidRDefault="0096336B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-647700</wp:posOffset>
            </wp:positionV>
            <wp:extent cx="2266950" cy="3143250"/>
            <wp:effectExtent l="19050" t="0" r="0" b="0"/>
            <wp:wrapSquare wrapText="bothSides"/>
            <wp:docPr id="1" name="Image 1" descr="Description de l'image Sir Ernest Rutherford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l'image Sir Ernest Rutherford.jpg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 complet : Ernest Rutherford</w:t>
      </w:r>
    </w:p>
    <w:p w:rsidR="0096336B" w:rsidRDefault="0096336B">
      <w:r>
        <w:t>Nationalité : Néo-zélandais</w:t>
      </w:r>
    </w:p>
    <w:p w:rsidR="0096336B" w:rsidRDefault="0096336B">
      <w:r>
        <w:t xml:space="preserve">Période de </w:t>
      </w:r>
      <w:proofErr w:type="spellStart"/>
      <w:r>
        <w:t>temp</w:t>
      </w:r>
      <w:proofErr w:type="spellEnd"/>
      <w:r>
        <w:t> : 1871-1937</w:t>
      </w:r>
    </w:p>
    <w:p w:rsidR="0096336B" w:rsidRDefault="00840D0C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1192530</wp:posOffset>
            </wp:positionV>
            <wp:extent cx="2381250" cy="1323975"/>
            <wp:effectExtent l="19050" t="0" r="0" b="0"/>
            <wp:wrapSquare wrapText="bothSides"/>
            <wp:docPr id="2" name="Image 1" descr="http://m.teachastronomy.com/astropediaimages/RutherfordGoilF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eachastronomy.com/astropediaimages/RutherfordGoilFo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6B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1192530</wp:posOffset>
            </wp:positionV>
            <wp:extent cx="2057400" cy="1733550"/>
            <wp:effectExtent l="19050" t="0" r="0" b="0"/>
            <wp:wrapSquare wrapText="bothSides"/>
            <wp:docPr id="7" name="Image 7" descr="Description de l'image EU-United Kingdom.svg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 de l'image EU-United Kingdom.svg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6B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1659255</wp:posOffset>
            </wp:positionV>
            <wp:extent cx="2714625" cy="1352550"/>
            <wp:effectExtent l="19050" t="0" r="9525" b="0"/>
            <wp:wrapSquare wrapText="bothSides"/>
            <wp:docPr id="4" name="Image 4" descr="Drapeau :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 : Royaume-U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6B">
        <w:t>Il reprit l’idée de Thomson. Il découvre le noyau positif grâce à la feuille d’or.</w:t>
      </w:r>
      <w:r w:rsidR="0096336B" w:rsidRPr="0096336B">
        <w:rPr>
          <w:lang w:val="fr-FR"/>
        </w:rPr>
        <w:t xml:space="preserve"> </w:t>
      </w:r>
    </w:p>
    <w:sectPr w:rsidR="0096336B" w:rsidSect="00E73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36B"/>
    <w:rsid w:val="00840D0C"/>
    <w:rsid w:val="0096336B"/>
    <w:rsid w:val="00E73CB7"/>
    <w:rsid w:val="00E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/index.php?title=File:EU-United_Kingdom.svg&amp;lang=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4</DocSecurity>
  <Lines>1</Lines>
  <Paragraphs>1</Paragraphs>
  <ScaleCrop>false</ScaleCrop>
  <Company>CSBE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2015-10-28T15:41:00Z</dcterms:created>
  <dcterms:modified xsi:type="dcterms:W3CDTF">2015-10-28T15:41:00Z</dcterms:modified>
</cp:coreProperties>
</file>