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F" w:rsidRPr="009D319F" w:rsidRDefault="009D319F" w:rsidP="009D319F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t xml:space="preserve">Nom complet : </w:t>
      </w:r>
      <w:r w:rsidRPr="009D319F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Niels Bohr</w:t>
      </w:r>
    </w:p>
    <w:p w:rsidR="00E02D8A" w:rsidRDefault="009D319F">
      <w:r>
        <w:t>Nationalité :</w:t>
      </w:r>
      <w:r w:rsidRPr="009D319F">
        <w:t xml:space="preserve"> </w:t>
      </w:r>
      <w:r>
        <w:t>Danois</w:t>
      </w:r>
    </w:p>
    <w:p w:rsidR="009D319F" w:rsidRDefault="009D319F">
      <w:r>
        <w:t>Période de temps : 1885-1992</w:t>
      </w:r>
    </w:p>
    <w:p w:rsidR="009D319F" w:rsidRDefault="009D319F"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2671445</wp:posOffset>
            </wp:positionV>
            <wp:extent cx="2286000" cy="2162175"/>
            <wp:effectExtent l="19050" t="0" r="0" b="0"/>
            <wp:wrapSquare wrapText="bothSides"/>
            <wp:docPr id="13" name="irc_mi" descr="https://upload.wikimedia.org/wikipedia/commons/thumb/0/06/Atome_bohr_(vector).svg/220px-Atome_bohr_(vector)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0/06/Atome_bohr_(vector).svg/220px-Atome_bohr_(vector)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452120</wp:posOffset>
            </wp:positionV>
            <wp:extent cx="2419350" cy="2114550"/>
            <wp:effectExtent l="19050" t="0" r="0" b="0"/>
            <wp:wrapSquare wrapText="bothSides"/>
            <wp:docPr id="7" name="Image 7" descr="http://www.canalmonde.fr/r-annuaire-tourisme/monde/_cartes/danema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almonde.fr/r-annuaire-tourisme/monde/_cartes/danemar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2118995</wp:posOffset>
            </wp:positionV>
            <wp:extent cx="2095500" cy="2962275"/>
            <wp:effectExtent l="19050" t="0" r="0" b="0"/>
            <wp:wrapSquare wrapText="bothSides"/>
            <wp:docPr id="10" name="Image 10" descr="Description de l'image Niels Bohr.jpg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 de l'image Niels Bohr.jpg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299720</wp:posOffset>
            </wp:positionV>
            <wp:extent cx="2019300" cy="1524000"/>
            <wp:effectExtent l="19050" t="0" r="0" b="0"/>
            <wp:wrapSquare wrapText="bothSides"/>
            <wp:docPr id="4" name="Image 4" descr="Drapeau">
              <a:hlinkClick xmlns:a="http://schemas.openxmlformats.org/drawingml/2006/main" r:id="rId9" tooltip="&quot;Drap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>
                      <a:hlinkClick r:id="rId9" tooltip="&quot;Drap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Il a pris l’idée de Rutherford. Il a découvert les orbitales électroniques dans l’atome.</w:t>
      </w:r>
    </w:p>
    <w:sectPr w:rsidR="009D319F" w:rsidSect="00E02D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19F"/>
    <w:rsid w:val="009D319F"/>
    <w:rsid w:val="00E0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2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87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4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Niels_Boh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google.ca/url?sa=i&amp;rct=j&amp;q=&amp;esrc=s&amp;source=images&amp;cd=&amp;cad=rja&amp;uact=8&amp;ved=0CAcQjRxqFQoTCMyz_ZHF5cgCFYQyPgod-XwHUQ&amp;url=https%3A%2F%2Ffr.wikiversity.org%2Fwiki%2FIntroduction_%25C3%25A0_la_m%25C3%25A9canique_quantique%2FL'atome_de_Bohr&amp;bvm=bv.106130839,d.cWw&amp;psig=AFQjCNHLbAEOVQV6wY_4KBS33Rwz3QLFcA&amp;ust=1446134519596263" TargetMode="External"/><Relationship Id="rId9" Type="http://schemas.openxmlformats.org/officeDocument/2006/relationships/hyperlink" Target="https://commons.wikimedia.org/wiki/File:Flag_of_Denmark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CSBE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2015-10-28T15:57:00Z</dcterms:created>
  <dcterms:modified xsi:type="dcterms:W3CDTF">2015-10-28T16:02:00Z</dcterms:modified>
</cp:coreProperties>
</file>