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0D" w:rsidRDefault="004D6D99" w:rsidP="004D6D99">
      <w:pPr>
        <w:jc w:val="center"/>
      </w:pPr>
      <w:r>
        <w:rPr>
          <w:noProof/>
          <w:color w:val="0000FF"/>
          <w:lang w:eastAsia="fr-CA"/>
        </w:rPr>
        <w:drawing>
          <wp:inline distT="0" distB="0" distL="0" distR="0">
            <wp:extent cx="3867150" cy="2581641"/>
            <wp:effectExtent l="19050" t="0" r="0" b="0"/>
            <wp:docPr id="25" name="irc_mi" descr="https://images.trvl-media.com/hotels/1000000/860000/857800/857742/857742_130_z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s.trvl-media.com/hotels/1000000/860000/857800/857742/857742_130_z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8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99" w:rsidRDefault="004D6D99" w:rsidP="004D6D99">
      <w:pPr>
        <w:jc w:val="center"/>
      </w:pPr>
      <w:r>
        <w:rPr>
          <w:noProof/>
          <w:lang w:eastAsia="fr-CA"/>
        </w:rPr>
        <w:drawing>
          <wp:inline distT="0" distB="0" distL="0" distR="0">
            <wp:extent cx="3408951" cy="1819275"/>
            <wp:effectExtent l="19050" t="0" r="999" b="0"/>
            <wp:docPr id="28" name="Image 28" descr="F:\site\math\GAM_lgfla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site\math\GAM_lgfla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2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99" w:rsidRDefault="004D6D99" w:rsidP="004D6D99">
      <w:pPr>
        <w:jc w:val="center"/>
      </w:pPr>
      <w:r>
        <w:rPr>
          <w:noProof/>
          <w:color w:val="0000FF"/>
          <w:lang w:eastAsia="fr-CA"/>
        </w:rPr>
        <w:drawing>
          <wp:inline distT="0" distB="0" distL="0" distR="0">
            <wp:extent cx="3782516" cy="1927055"/>
            <wp:effectExtent l="19050" t="0" r="8434" b="0"/>
            <wp:docPr id="29" name="irc_mi" descr="http://www.visoterra.com/cartes/carte-gambi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soterra.com/cartes/carte-gambi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340" cy="193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tbl>
      <w:tblPr>
        <w:tblW w:w="28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596"/>
      </w:tblGrid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gambie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nombre d`'</w:t>
            </w:r>
            <w:proofErr w:type="spellStart"/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éleve</w:t>
            </w:r>
            <w:proofErr w:type="spellEnd"/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1999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2000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2001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2002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2003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2004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2005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2006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2007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2008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2009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2011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  <w:tr w:rsidR="006365E0" w:rsidRPr="006365E0" w:rsidTr="006365E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E0" w:rsidRPr="006365E0" w:rsidRDefault="006365E0" w:rsidP="00636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365E0">
              <w:rPr>
                <w:rFonts w:ascii="Calibri" w:eastAsia="Times New Roman" w:hAnsi="Calibri" w:cs="Calibri"/>
                <w:color w:val="000000"/>
                <w:lang w:eastAsia="fr-CA"/>
              </w:rPr>
              <w:t>98476</w:t>
            </w:r>
          </w:p>
        </w:tc>
      </w:tr>
    </w:tbl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  <w:r w:rsidRPr="006365E0">
        <w:drawing>
          <wp:inline distT="0" distB="0" distL="0" distR="0">
            <wp:extent cx="3886200" cy="2428875"/>
            <wp:effectExtent l="0" t="0" r="0" b="0"/>
            <wp:docPr id="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p w:rsidR="006365E0" w:rsidRDefault="006365E0" w:rsidP="004D6D99">
      <w:pPr>
        <w:jc w:val="center"/>
      </w:pPr>
    </w:p>
    <w:sectPr w:rsidR="006365E0" w:rsidSect="006E3F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D99"/>
    <w:rsid w:val="004D6D99"/>
    <w:rsid w:val="006365E0"/>
    <w:rsid w:val="006E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CAcQjRxqFQoTCL_SyMfApMgCFcU_PgodjuQL9Q&amp;url=http%3A%2F%2Fcartes.visoterra.com%2Fcarte-plan%2Fgambie.html&amp;psig=AFQjCNFPhhTEH_jxczpMlV6Vr54-39JNlw&amp;ust=14438999303187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0CAcQjRxqFQoTCKuq057ApMgCFccWPgodydwDmw&amp;url=https%3A%2F%2Fwww.expedia.fr%2FBanjul-Hotel-Laico-Atlantic-Banjul.h857742.Description-Hotel&amp;psig=AFQjCNGRUzHHtJT7B4QosDYHgmrrAho2RA&amp;ust=1443899845830167" TargetMode="Externa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te\math\pay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style val="48"/>
  <c:chart>
    <c:title>
      <c:tx>
        <c:rich>
          <a:bodyPr/>
          <a:lstStyle/>
          <a:p>
            <a:pPr>
              <a:defRPr/>
            </a:pPr>
            <a:r>
              <a:rPr lang="en-US"/>
              <a:t>nombre</a:t>
            </a:r>
            <a:r>
              <a:rPr lang="en-US" baseline="0"/>
              <a:t> d'élève gambie</a:t>
            </a:r>
          </a:p>
          <a:p>
            <a:pPr>
              <a:defRPr/>
            </a:pP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nombre d`éleve</c:v>
          </c:tx>
          <c:cat>
            <c:numRef>
              <c:f>Feuil1!$A$3:$A$16</c:f>
              <c:numCache>
                <c:formatCode>General</c:formatCode>
                <c:ptCount val="1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Feuil1!$B$3:$B$16</c:f>
              <c:numCache>
                <c:formatCode>General</c:formatCode>
                <c:ptCount val="14"/>
                <c:pt idx="0">
                  <c:v>98476</c:v>
                </c:pt>
                <c:pt idx="1">
                  <c:v>98476</c:v>
                </c:pt>
                <c:pt idx="2">
                  <c:v>98476</c:v>
                </c:pt>
                <c:pt idx="3">
                  <c:v>98476</c:v>
                </c:pt>
                <c:pt idx="4">
                  <c:v>98476</c:v>
                </c:pt>
                <c:pt idx="5">
                  <c:v>98476</c:v>
                </c:pt>
                <c:pt idx="6">
                  <c:v>98476</c:v>
                </c:pt>
                <c:pt idx="7">
                  <c:v>98476</c:v>
                </c:pt>
                <c:pt idx="8">
                  <c:v>98476</c:v>
                </c:pt>
                <c:pt idx="9">
                  <c:v>98476</c:v>
                </c:pt>
                <c:pt idx="10">
                  <c:v>98476</c:v>
                </c:pt>
                <c:pt idx="11">
                  <c:v>98476</c:v>
                </c:pt>
                <c:pt idx="12">
                  <c:v>98476</c:v>
                </c:pt>
                <c:pt idx="13">
                  <c:v>98476</c:v>
                </c:pt>
              </c:numCache>
            </c:numRef>
          </c:val>
        </c:ser>
        <c:axId val="74970624"/>
        <c:axId val="74972160"/>
      </c:barChart>
      <c:catAx>
        <c:axId val="74970624"/>
        <c:scaling>
          <c:orientation val="minMax"/>
        </c:scaling>
        <c:axPos val="b"/>
        <c:numFmt formatCode="General" sourceLinked="1"/>
        <c:tickLblPos val="nextTo"/>
        <c:crossAx val="74972160"/>
        <c:crosses val="autoZero"/>
        <c:auto val="1"/>
        <c:lblAlgn val="ctr"/>
        <c:lblOffset val="100"/>
      </c:catAx>
      <c:valAx>
        <c:axId val="74972160"/>
        <c:scaling>
          <c:orientation val="minMax"/>
        </c:scaling>
        <c:axPos val="l"/>
        <c:majorGridlines/>
        <c:numFmt formatCode="General" sourceLinked="1"/>
        <c:tickLblPos val="nextTo"/>
        <c:crossAx val="749706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4294967276</TotalTime>
  <Pages>3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2015-10-02T19:10:00Z</dcterms:created>
  <dcterms:modified xsi:type="dcterms:W3CDTF">2015-10-02T18:50:00Z</dcterms:modified>
</cp:coreProperties>
</file>