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E0" w:rsidRPr="00186DE0" w:rsidRDefault="00186DE0" w:rsidP="00186DE0">
      <w:pPr>
        <w:pStyle w:val="Titre"/>
        <w:jc w:val="center"/>
        <w:rPr>
          <w:u w:val="double"/>
        </w:rPr>
      </w:pPr>
      <w:r w:rsidRPr="00186DE0">
        <w:rPr>
          <w:u w:val="double"/>
        </w:rPr>
        <w:t>L’espace</w:t>
      </w:r>
    </w:p>
    <w:p w:rsidR="00D25DE4" w:rsidRDefault="00D25DE4" w:rsidP="00186DE0">
      <w:pPr>
        <w:pStyle w:val="Titre"/>
        <w:jc w:val="center"/>
      </w:pPr>
      <w:r>
        <w:t>À quelle hauteur?</w:t>
      </w:r>
    </w:p>
    <w:p w:rsidR="002C2C00" w:rsidRDefault="002C2C00" w:rsidP="00186DE0">
      <w:pPr>
        <w:pStyle w:val="Sous-titre"/>
        <w:jc w:val="center"/>
      </w:pPr>
    </w:p>
    <w:p w:rsidR="00BE4983" w:rsidRDefault="00D25DE4" w:rsidP="00186DE0">
      <w:pPr>
        <w:pStyle w:val="Sous-titre"/>
        <w:jc w:val="center"/>
      </w:pPr>
      <w:r>
        <w:t>#81</w:t>
      </w:r>
    </w:p>
    <w:p w:rsidR="00D25DE4" w:rsidRDefault="00D25DE4" w:rsidP="00186DE0">
      <w:pPr>
        <w:jc w:val="center"/>
      </w:pPr>
    </w:p>
    <w:p w:rsidR="00D25DE4" w:rsidRDefault="00D25DE4" w:rsidP="00186DE0">
      <w:pPr>
        <w:pStyle w:val="Titre1"/>
        <w:jc w:val="center"/>
      </w:pPr>
      <w:r>
        <w:t>Sciences</w:t>
      </w:r>
    </w:p>
    <w:p w:rsidR="002C2C00" w:rsidRDefault="002C2C00" w:rsidP="00186DE0">
      <w:pPr>
        <w:pStyle w:val="Titre1"/>
        <w:jc w:val="center"/>
      </w:pPr>
    </w:p>
    <w:p w:rsidR="00D25DE4" w:rsidRDefault="00D25DE4" w:rsidP="00186DE0">
      <w:pPr>
        <w:pStyle w:val="Titre1"/>
        <w:jc w:val="center"/>
      </w:pPr>
      <w:r>
        <w:t>Présenté à Daniel Blais</w:t>
      </w:r>
    </w:p>
    <w:p w:rsidR="00D25DE4" w:rsidRDefault="00D25DE4" w:rsidP="00186DE0">
      <w:pPr>
        <w:jc w:val="center"/>
      </w:pPr>
    </w:p>
    <w:p w:rsidR="00D25DE4" w:rsidRDefault="00D25DE4" w:rsidP="00186DE0">
      <w:pPr>
        <w:jc w:val="center"/>
      </w:pPr>
      <w:r>
        <w:t>Par Raphaël Mercier</w:t>
      </w:r>
    </w:p>
    <w:p w:rsidR="00D25DE4" w:rsidRDefault="00D25DE4" w:rsidP="00186DE0">
      <w:pPr>
        <w:jc w:val="center"/>
      </w:pPr>
      <w:r>
        <w:t>Arthur Nadeau</w:t>
      </w:r>
    </w:p>
    <w:p w:rsidR="00D25DE4" w:rsidRDefault="00D25DE4" w:rsidP="00186DE0">
      <w:pPr>
        <w:jc w:val="center"/>
      </w:pPr>
      <w:r>
        <w:t>Anthony Paré</w:t>
      </w:r>
    </w:p>
    <w:p w:rsidR="00D25DE4" w:rsidRDefault="00D25DE4" w:rsidP="00186DE0">
      <w:pPr>
        <w:jc w:val="center"/>
      </w:pPr>
    </w:p>
    <w:p w:rsidR="002C2C00" w:rsidRDefault="002C2C00" w:rsidP="00186DE0">
      <w:pPr>
        <w:pStyle w:val="Titre2"/>
        <w:jc w:val="center"/>
      </w:pPr>
    </w:p>
    <w:p w:rsidR="00D25DE4" w:rsidRDefault="00D25DE4" w:rsidP="00186DE0">
      <w:pPr>
        <w:pStyle w:val="Titre2"/>
        <w:jc w:val="center"/>
      </w:pPr>
      <w:r>
        <w:t>MSI</w:t>
      </w:r>
    </w:p>
    <w:p w:rsidR="00D25DE4" w:rsidRDefault="00D25DE4" w:rsidP="00186DE0">
      <w:pPr>
        <w:jc w:val="center"/>
      </w:pPr>
    </w:p>
    <w:p w:rsidR="002C2C00" w:rsidRDefault="002C2C00" w:rsidP="00186DE0">
      <w:pPr>
        <w:pStyle w:val="Titre2"/>
        <w:jc w:val="center"/>
      </w:pPr>
    </w:p>
    <w:p w:rsidR="00D25DE4" w:rsidRDefault="00D25DE4" w:rsidP="00186DE0">
      <w:pPr>
        <w:pStyle w:val="Titre2"/>
        <w:jc w:val="center"/>
      </w:pPr>
      <w:r>
        <w:t>ESV</w:t>
      </w:r>
    </w:p>
    <w:p w:rsidR="00D25DE4" w:rsidRDefault="00D25DE4" w:rsidP="00186DE0">
      <w:pPr>
        <w:jc w:val="center"/>
      </w:pPr>
    </w:p>
    <w:p w:rsidR="002C2C00" w:rsidRDefault="002C2C00" w:rsidP="00186DE0">
      <w:pPr>
        <w:pStyle w:val="Date"/>
        <w:jc w:val="center"/>
      </w:pPr>
    </w:p>
    <w:p w:rsidR="00D25DE4" w:rsidRDefault="00D25DE4" w:rsidP="00186DE0">
      <w:pPr>
        <w:pStyle w:val="Date"/>
        <w:jc w:val="center"/>
      </w:pPr>
      <w:r>
        <w:t>10 février 2016</w:t>
      </w:r>
    </w:p>
    <w:p w:rsidR="00D25DE4" w:rsidRDefault="00D25DE4">
      <w:r>
        <w:br w:type="page"/>
      </w:r>
    </w:p>
    <w:p w:rsidR="00D25DE4" w:rsidRDefault="00D25DE4" w:rsidP="00D25DE4">
      <w:pPr>
        <w:pStyle w:val="Corpsdetexte"/>
        <w:rPr>
          <w:color w:val="FF0000"/>
        </w:rPr>
      </w:pPr>
      <w:r w:rsidRPr="00186DE0">
        <w:rPr>
          <w:color w:val="FF0000"/>
        </w:rPr>
        <w:lastRenderedPageBreak/>
        <w:t>Observation :</w:t>
      </w:r>
    </w:p>
    <w:p w:rsidR="002C4A81" w:rsidRPr="002C4A81" w:rsidRDefault="002C4A81" w:rsidP="00D25DE4">
      <w:pPr>
        <w:pStyle w:val="Corpsdetexte"/>
        <w:rPr>
          <w:color w:val="000000" w:themeColor="text1"/>
        </w:rPr>
      </w:pPr>
      <w:r>
        <w:rPr>
          <w:color w:val="000000" w:themeColor="text1"/>
        </w:rPr>
        <w:t xml:space="preserve">Quand on regarde </w:t>
      </w:r>
      <w:proofErr w:type="spellStart"/>
      <w:r>
        <w:rPr>
          <w:color w:val="000000" w:themeColor="text1"/>
        </w:rPr>
        <w:t>Polaris</w:t>
      </w:r>
      <w:proofErr w:type="spellEnd"/>
      <w:r>
        <w:rPr>
          <w:color w:val="000000" w:themeColor="text1"/>
        </w:rPr>
        <w:t>, l’angle est de 90 degré</w:t>
      </w:r>
    </w:p>
    <w:p w:rsidR="00D25DE4" w:rsidRDefault="00D25DE4" w:rsidP="00D25DE4"/>
    <w:p w:rsidR="00D25DE4" w:rsidRDefault="00D25DE4" w:rsidP="00D25DE4"/>
    <w:p w:rsidR="00D25DE4" w:rsidRDefault="00D25DE4" w:rsidP="00D25DE4">
      <w:pPr>
        <w:pStyle w:val="Corpsdetexte"/>
      </w:pPr>
      <w:r>
        <w:t>Interrogation :</w:t>
      </w:r>
    </w:p>
    <w:p w:rsidR="00D25DE4" w:rsidRDefault="00D25DE4" w:rsidP="00D25DE4">
      <w:pPr>
        <w:pStyle w:val="Corpsdetexte"/>
      </w:pPr>
      <w:r>
        <w:t>Comment peut-on mesurer des distances à l’aide de l’</w:t>
      </w:r>
      <w:proofErr w:type="spellStart"/>
      <w:r>
        <w:t>astrolab</w:t>
      </w:r>
      <w:proofErr w:type="spellEnd"/>
      <w:r w:rsidR="002C2C00">
        <w:t xml:space="preserve"> </w:t>
      </w:r>
      <w:r>
        <w:t>?</w:t>
      </w:r>
    </w:p>
    <w:p w:rsidR="002C2C00" w:rsidRDefault="002C2C00" w:rsidP="00D25DE4">
      <w:pPr>
        <w:pStyle w:val="Corpsdetexte"/>
      </w:pPr>
    </w:p>
    <w:p w:rsidR="002C2C00" w:rsidRDefault="002C2C00" w:rsidP="00D25DE4">
      <w:pPr>
        <w:pStyle w:val="Corpsdetexte"/>
      </w:pPr>
    </w:p>
    <w:p w:rsidR="00D25DE4" w:rsidRDefault="00D25DE4" w:rsidP="00D25DE4">
      <w:pPr>
        <w:pStyle w:val="Corpsdetexte"/>
      </w:pPr>
      <w:r>
        <w:t>Hypothèse :</w:t>
      </w:r>
    </w:p>
    <w:p w:rsidR="002C4A81" w:rsidRDefault="002C4A81" w:rsidP="00D25DE4">
      <w:pPr>
        <w:pStyle w:val="Corpsdetexte"/>
      </w:pPr>
      <w:r>
        <w:t>On met notre œil dans le trou et voit le degré</w:t>
      </w:r>
    </w:p>
    <w:p w:rsidR="00D25DE4" w:rsidRDefault="00D25DE4" w:rsidP="00D25DE4"/>
    <w:p w:rsidR="00D25DE4" w:rsidRDefault="00D25DE4" w:rsidP="00D25DE4"/>
    <w:p w:rsidR="00186DE0" w:rsidRPr="00186DE0" w:rsidRDefault="00D25DE4" w:rsidP="00D25DE4">
      <w:pPr>
        <w:pStyle w:val="Corpsdetexte"/>
        <w:rPr>
          <w:color w:val="FF0000"/>
        </w:rPr>
      </w:pPr>
      <w:r w:rsidRPr="00186DE0">
        <w:rPr>
          <w:color w:val="FF0000"/>
        </w:rPr>
        <w:t>Expérimentation </w:t>
      </w:r>
    </w:p>
    <w:p w:rsidR="00D25DE4" w:rsidRPr="00186DE0" w:rsidRDefault="00D25DE4" w:rsidP="00D25DE4">
      <w:pPr>
        <w:pStyle w:val="Corpsdetexte"/>
        <w:rPr>
          <w:color w:val="FF0000"/>
        </w:rPr>
      </w:pPr>
      <w:r w:rsidRPr="00186DE0">
        <w:rPr>
          <w:color w:val="FF0000"/>
        </w:rPr>
        <w:t>Matériel :</w:t>
      </w:r>
    </w:p>
    <w:p w:rsidR="00D25DE4" w:rsidRDefault="00D25DE4" w:rsidP="00D25DE4">
      <w:pPr>
        <w:pStyle w:val="Paragraphedeliste"/>
        <w:numPr>
          <w:ilvl w:val="0"/>
          <w:numId w:val="3"/>
        </w:numPr>
      </w:pPr>
      <w:r>
        <w:t>Une ficelle</w:t>
      </w:r>
    </w:p>
    <w:p w:rsidR="00D25DE4" w:rsidRDefault="00D25DE4" w:rsidP="00D25DE4">
      <w:pPr>
        <w:pStyle w:val="Paragraphedeliste"/>
        <w:numPr>
          <w:ilvl w:val="0"/>
          <w:numId w:val="3"/>
        </w:numPr>
      </w:pPr>
      <w:r>
        <w:t>Un rapporteur d’angles</w:t>
      </w:r>
    </w:p>
    <w:p w:rsidR="00D25DE4" w:rsidRDefault="00D25DE4" w:rsidP="00D25DE4">
      <w:pPr>
        <w:pStyle w:val="Paragraphedeliste"/>
        <w:numPr>
          <w:ilvl w:val="0"/>
          <w:numId w:val="3"/>
        </w:numPr>
      </w:pPr>
      <w:r>
        <w:t>Une paille</w:t>
      </w:r>
    </w:p>
    <w:p w:rsidR="00D25DE4" w:rsidRDefault="00D25DE4" w:rsidP="00D25DE4">
      <w:pPr>
        <w:pStyle w:val="Paragraphedeliste"/>
        <w:numPr>
          <w:ilvl w:val="0"/>
          <w:numId w:val="3"/>
        </w:numPr>
      </w:pPr>
      <w:r>
        <w:t>Un poids (trombone)</w:t>
      </w:r>
    </w:p>
    <w:p w:rsidR="00D25DE4" w:rsidRPr="00186DE0" w:rsidRDefault="00D25DE4" w:rsidP="00D25DE4">
      <w:pPr>
        <w:rPr>
          <w:color w:val="FF0000"/>
        </w:rPr>
      </w:pPr>
    </w:p>
    <w:p w:rsidR="00D25DE4" w:rsidRPr="00186DE0" w:rsidRDefault="00D25DE4" w:rsidP="00D25DE4">
      <w:pPr>
        <w:rPr>
          <w:color w:val="FF0000"/>
        </w:rPr>
      </w:pPr>
      <w:r w:rsidRPr="00186DE0">
        <w:rPr>
          <w:color w:val="FF0000"/>
        </w:rPr>
        <w:t>Manipulation :</w:t>
      </w:r>
    </w:p>
    <w:p w:rsidR="00D25DE4" w:rsidRDefault="00D25DE4" w:rsidP="00D25DE4">
      <w:pPr>
        <w:pStyle w:val="Paragraphedeliste"/>
        <w:numPr>
          <w:ilvl w:val="0"/>
          <w:numId w:val="3"/>
        </w:numPr>
      </w:pPr>
      <w:r>
        <w:t xml:space="preserve">Prends une paille et </w:t>
      </w:r>
      <w:proofErr w:type="spellStart"/>
      <w:r>
        <w:t>colle-la</w:t>
      </w:r>
      <w:proofErr w:type="spellEnd"/>
      <w:r>
        <w:t xml:space="preserve"> sur un rapporteur d’angles</w:t>
      </w:r>
      <w:r w:rsidR="002C2C00">
        <w:t>.</w:t>
      </w:r>
    </w:p>
    <w:p w:rsidR="00186DE0" w:rsidRDefault="00D25DE4" w:rsidP="002C2C00">
      <w:pPr>
        <w:pStyle w:val="Paragraphedeliste"/>
        <w:numPr>
          <w:ilvl w:val="0"/>
          <w:numId w:val="3"/>
        </w:numPr>
      </w:pPr>
      <w:r>
        <w:t>Au centre du rapporteur et de la paille, colle une ficelle où tu attacheras à l’</w:t>
      </w:r>
      <w:r w:rsidR="00186DE0">
        <w:t xml:space="preserve">autre extrémité </w:t>
      </w:r>
      <w:r>
        <w:t>un poids</w:t>
      </w:r>
      <w:r w:rsidR="002C2C00">
        <w:t>.</w:t>
      </w:r>
    </w:p>
    <w:p w:rsidR="00D25DE4" w:rsidRDefault="00D25DE4" w:rsidP="00D25DE4">
      <w:pPr>
        <w:pStyle w:val="Paragraphedeliste"/>
        <w:numPr>
          <w:ilvl w:val="0"/>
          <w:numId w:val="3"/>
        </w:numPr>
      </w:pPr>
      <w:r>
        <w:t>Dessine un cercle de 12,75 cm de diamètre</w:t>
      </w:r>
      <w:r w:rsidR="002C2C00">
        <w:t>.</w:t>
      </w:r>
    </w:p>
    <w:p w:rsidR="00D25DE4" w:rsidRDefault="00D25DE4" w:rsidP="00D25DE4">
      <w:pPr>
        <w:pStyle w:val="Paragraphedeliste"/>
        <w:numPr>
          <w:ilvl w:val="0"/>
          <w:numId w:val="3"/>
        </w:numPr>
      </w:pPr>
      <w:r>
        <w:t>Relie les pôles par un diamètre</w:t>
      </w:r>
    </w:p>
    <w:p w:rsidR="00D25DE4" w:rsidRDefault="00D25DE4" w:rsidP="00D25DE4">
      <w:pPr>
        <w:pStyle w:val="Paragraphedeliste"/>
        <w:numPr>
          <w:ilvl w:val="0"/>
          <w:numId w:val="3"/>
        </w:numPr>
      </w:pPr>
      <w:r>
        <w:t>Inscrit un N sur le diamètre le plus haut possible</w:t>
      </w:r>
      <w:r w:rsidR="002C2C00">
        <w:t>.</w:t>
      </w:r>
    </w:p>
    <w:p w:rsidR="00D25DE4" w:rsidRDefault="00D25DE4" w:rsidP="00D25DE4">
      <w:pPr>
        <w:pStyle w:val="Paragraphedeliste"/>
        <w:numPr>
          <w:ilvl w:val="0"/>
          <w:numId w:val="3"/>
        </w:numPr>
      </w:pPr>
      <w:r>
        <w:t>Trace une perpendiculaire au centre du cercle</w:t>
      </w:r>
      <w:r w:rsidR="002C2C00">
        <w:t>.</w:t>
      </w:r>
    </w:p>
    <w:p w:rsidR="00D25DE4" w:rsidRDefault="00D25DE4" w:rsidP="00D25DE4">
      <w:pPr>
        <w:pStyle w:val="Paragraphedeliste"/>
        <w:numPr>
          <w:ilvl w:val="0"/>
          <w:numId w:val="3"/>
        </w:numPr>
      </w:pPr>
      <w:r>
        <w:t>Inscrit l’Équateur 0 degré sur cette perpendiculaire, 90 degré nord, 90 degré sud</w:t>
      </w:r>
      <w:r w:rsidR="002C2C00">
        <w:t>.</w:t>
      </w:r>
    </w:p>
    <w:p w:rsidR="00D25DE4" w:rsidRDefault="00D25DE4" w:rsidP="00D25DE4">
      <w:pPr>
        <w:pStyle w:val="Paragraphedeliste"/>
        <w:numPr>
          <w:ilvl w:val="0"/>
          <w:numId w:val="3"/>
        </w:numPr>
      </w:pPr>
      <w:r>
        <w:t>Trace un angle de 40 degré nord</w:t>
      </w:r>
      <w:r w:rsidR="002C2C00">
        <w:t>.</w:t>
      </w:r>
    </w:p>
    <w:p w:rsidR="00186DE0" w:rsidRDefault="00186DE0" w:rsidP="00186DE0">
      <w:pPr>
        <w:pStyle w:val="Paragraphedeliste"/>
        <w:ind w:left="390"/>
      </w:pPr>
    </w:p>
    <w:p w:rsidR="00D25DE4" w:rsidRDefault="00D25DE4" w:rsidP="00186DE0">
      <w:pPr>
        <w:pStyle w:val="Paragraphedeliste"/>
        <w:numPr>
          <w:ilvl w:val="0"/>
          <w:numId w:val="3"/>
        </w:numPr>
      </w:pPr>
      <w:r>
        <w:t>Place l’</w:t>
      </w:r>
      <w:proofErr w:type="spellStart"/>
      <w:r>
        <w:t>astrolab</w:t>
      </w:r>
      <w:proofErr w:type="spellEnd"/>
      <w:r>
        <w:t xml:space="preserve"> sur la position de l’Équateur en visant la lettre N, dirige le poids vers le </w:t>
      </w:r>
      <w:r w:rsidR="00186DE0">
        <w:t xml:space="preserve">                               </w:t>
      </w:r>
      <w:r>
        <w:t>centre de la planète et puis mesure l’angle</w:t>
      </w:r>
      <w:r w:rsidR="002C2C00">
        <w:t>.</w:t>
      </w:r>
    </w:p>
    <w:p w:rsidR="00D25DE4" w:rsidRDefault="00D25DE4" w:rsidP="00D25DE4">
      <w:pPr>
        <w:pStyle w:val="Paragraphedeliste"/>
        <w:numPr>
          <w:ilvl w:val="0"/>
          <w:numId w:val="3"/>
        </w:numPr>
      </w:pPr>
      <w:r>
        <w:lastRenderedPageBreak/>
        <w:t>Place l’</w:t>
      </w:r>
      <w:proofErr w:type="spellStart"/>
      <w:r>
        <w:t>astrolab</w:t>
      </w:r>
      <w:proofErr w:type="spellEnd"/>
      <w:r>
        <w:t xml:space="preserve"> sur la position de 40 degré nord en visant la lettre N, dirige le poids vers le centre de la planète et puis mesure l’angle</w:t>
      </w:r>
      <w:r w:rsidR="002C2C00">
        <w:t>.</w:t>
      </w:r>
    </w:p>
    <w:p w:rsidR="00D25DE4" w:rsidRDefault="00D25DE4" w:rsidP="00D25DE4">
      <w:pPr>
        <w:pStyle w:val="Paragraphedeliste"/>
        <w:numPr>
          <w:ilvl w:val="0"/>
          <w:numId w:val="3"/>
        </w:numPr>
      </w:pPr>
      <w:r>
        <w:t>Place l’</w:t>
      </w:r>
      <w:proofErr w:type="spellStart"/>
      <w:r>
        <w:t>astrolab</w:t>
      </w:r>
      <w:proofErr w:type="spellEnd"/>
      <w:r>
        <w:t xml:space="preserve"> sur la position de 90 degré nord en visant la lettre N, dirige le poids vers le </w:t>
      </w:r>
      <w:r w:rsidR="00186DE0">
        <w:t xml:space="preserve"> </w:t>
      </w:r>
      <w:r>
        <w:t>centre de la planète et puis mesure l’angle</w:t>
      </w:r>
      <w:r w:rsidR="002C2C00">
        <w:t>.</w:t>
      </w:r>
    </w:p>
    <w:p w:rsidR="00D25DE4" w:rsidRDefault="00D25DE4" w:rsidP="00D25DE4">
      <w:pPr>
        <w:pStyle w:val="Paragraphedeliste"/>
        <w:ind w:left="390"/>
      </w:pPr>
    </w:p>
    <w:p w:rsidR="00D25DE4" w:rsidRPr="002C4A81" w:rsidRDefault="00D25DE4" w:rsidP="002C4A81">
      <w:pPr>
        <w:rPr>
          <w:color w:val="FF0000"/>
        </w:rPr>
      </w:pPr>
    </w:p>
    <w:p w:rsidR="00D25DE4" w:rsidRDefault="00D25DE4" w:rsidP="00D25DE4">
      <w:pPr>
        <w:pStyle w:val="Paragraphedeliste"/>
        <w:ind w:left="390"/>
      </w:pPr>
    </w:p>
    <w:p w:rsidR="00D25DE4" w:rsidRPr="00186DE0" w:rsidRDefault="00D25DE4" w:rsidP="00D25DE4">
      <w:pPr>
        <w:pStyle w:val="Paragraphedeliste"/>
        <w:ind w:left="390"/>
        <w:rPr>
          <w:color w:val="FF0000"/>
        </w:rPr>
      </w:pPr>
    </w:p>
    <w:p w:rsidR="00D25DE4" w:rsidRPr="00186DE0" w:rsidRDefault="00D25DE4" w:rsidP="00D25DE4">
      <w:pPr>
        <w:pStyle w:val="Paragraphedeliste"/>
        <w:ind w:left="390"/>
        <w:rPr>
          <w:color w:val="FF0000"/>
        </w:rPr>
      </w:pPr>
      <w:r w:rsidRPr="00186DE0">
        <w:rPr>
          <w:color w:val="FF0000"/>
        </w:rPr>
        <w:t>Résultats</w:t>
      </w:r>
      <w:r w:rsidR="00186DE0">
        <w:rPr>
          <w:color w:val="FF0000"/>
        </w:rPr>
        <w:t> :</w:t>
      </w:r>
    </w:p>
    <w:p w:rsidR="00D25DE4" w:rsidRDefault="002C4A81" w:rsidP="00D25DE4">
      <w:pPr>
        <w:pStyle w:val="Paragraphedeliste"/>
        <w:ind w:left="390"/>
      </w:pPr>
      <w:r>
        <w:rPr>
          <w:noProof/>
          <w:lang w:eastAsia="fr-CA"/>
        </w:rPr>
        <w:drawing>
          <wp:inline distT="0" distB="0" distL="0" distR="0">
            <wp:extent cx="2381250" cy="2076450"/>
            <wp:effectExtent l="19050" t="0" r="0" b="0"/>
            <wp:docPr id="1" name="Image 1" descr="http://becot.info/aerophoto/images/astrol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cot.info/aerophoto/images/astrola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4C" w:rsidRDefault="00FE734C" w:rsidP="00D25DE4">
      <w:pPr>
        <w:pStyle w:val="Paragraphedeliste"/>
        <w:ind w:left="390"/>
      </w:pPr>
    </w:p>
    <w:p w:rsidR="00FE734C" w:rsidRDefault="00FE734C" w:rsidP="00D25DE4">
      <w:pPr>
        <w:pStyle w:val="Paragraphedeliste"/>
        <w:ind w:left="390"/>
      </w:pPr>
    </w:p>
    <w:p w:rsidR="00FE734C" w:rsidRDefault="00FE734C" w:rsidP="00D25DE4">
      <w:pPr>
        <w:pStyle w:val="Paragraphedeliste"/>
        <w:ind w:left="390"/>
      </w:pPr>
    </w:p>
    <w:p w:rsidR="00D25DE4" w:rsidRDefault="00FE734C" w:rsidP="00D25DE4">
      <w:pPr>
        <w:pStyle w:val="Paragraphedeliste"/>
        <w:ind w:left="390"/>
      </w:pPr>
      <w:r w:rsidRPr="00FE734C">
        <w:rPr>
          <w:color w:val="FF0000"/>
        </w:rPr>
        <w:t>S</w:t>
      </w:r>
      <w:r>
        <w:rPr>
          <w:color w:val="FF0000"/>
        </w:rPr>
        <w:t>chéma</w:t>
      </w:r>
      <w:proofErr w:type="gramStart"/>
      <w:r w:rsidRPr="00FE734C">
        <w:rPr>
          <w:color w:val="FF0000"/>
        </w:rPr>
        <w:t>:</w:t>
      </w:r>
      <w:r>
        <w:rPr>
          <w:color w:val="FF0000"/>
        </w:rPr>
        <w:t xml:space="preserve">  </w:t>
      </w:r>
      <w:r>
        <w:t>Astrolabe</w:t>
      </w:r>
      <w:proofErr w:type="gramEnd"/>
      <w:r>
        <w:t> : 90-0= 90 degrés                                         90-90=0degré</w:t>
      </w:r>
    </w:p>
    <w:p w:rsidR="00D25DE4" w:rsidRDefault="00FE734C" w:rsidP="00D25DE4">
      <w:pPr>
        <w:pStyle w:val="Paragraphedeliste"/>
        <w:ind w:left="390"/>
      </w:pPr>
      <w:r>
        <w:rPr>
          <w:noProof/>
          <w:color w:val="FF0000"/>
          <w:lang w:eastAsia="fr-CA"/>
        </w:rPr>
        <w:drawing>
          <wp:inline distT="0" distB="0" distL="0" distR="0">
            <wp:extent cx="4010025" cy="3007519"/>
            <wp:effectExtent l="19050" t="0" r="9525" b="0"/>
            <wp:docPr id="3" name="Image 1" descr="shematespa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matespac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A81" w:rsidRDefault="00D25DE4" w:rsidP="00D25DE4">
      <w:pPr>
        <w:pStyle w:val="Paragraphedeliste"/>
        <w:ind w:left="390"/>
        <w:rPr>
          <w:color w:val="FF0000"/>
        </w:rPr>
      </w:pPr>
      <w:r w:rsidRPr="00186DE0">
        <w:rPr>
          <w:color w:val="FF0000"/>
        </w:rPr>
        <w:t xml:space="preserve">Analyse :  </w:t>
      </w:r>
    </w:p>
    <w:p w:rsidR="002C4A81" w:rsidRPr="002C4A81" w:rsidRDefault="002C4A81" w:rsidP="002C4A81">
      <w:pPr>
        <w:pStyle w:val="Paragraphedeliste"/>
        <w:numPr>
          <w:ilvl w:val="0"/>
          <w:numId w:val="4"/>
        </w:numPr>
        <w:rPr>
          <w:color w:val="FF0000"/>
        </w:rPr>
      </w:pPr>
      <w:r>
        <w:rPr>
          <w:color w:val="000000" w:themeColor="text1"/>
        </w:rPr>
        <w:lastRenderedPageBreak/>
        <w:t xml:space="preserve">Quand on regarde </w:t>
      </w:r>
      <w:proofErr w:type="spellStart"/>
      <w:r>
        <w:rPr>
          <w:color w:val="000000" w:themeColor="text1"/>
        </w:rPr>
        <w:t>polaris</w:t>
      </w:r>
      <w:proofErr w:type="spellEnd"/>
      <w:r>
        <w:rPr>
          <w:color w:val="000000" w:themeColor="text1"/>
        </w:rPr>
        <w:t>, quel est l’angle? 90 degré</w:t>
      </w:r>
    </w:p>
    <w:p w:rsidR="002C4A81" w:rsidRPr="002C4A81" w:rsidRDefault="002C4A81" w:rsidP="002C4A81">
      <w:pPr>
        <w:pStyle w:val="Paragraphedeliste"/>
        <w:numPr>
          <w:ilvl w:val="0"/>
          <w:numId w:val="4"/>
        </w:numPr>
        <w:rPr>
          <w:color w:val="FF0000"/>
        </w:rPr>
      </w:pPr>
      <w:r>
        <w:rPr>
          <w:color w:val="000000" w:themeColor="text1"/>
        </w:rPr>
        <w:t>Quand on regarde droit devant nous, quel est l’angle? 0 degré</w:t>
      </w:r>
    </w:p>
    <w:p w:rsidR="002C4A81" w:rsidRPr="002C4A81" w:rsidRDefault="002C4A81" w:rsidP="002C4A81">
      <w:pPr>
        <w:pStyle w:val="Paragraphedeliste"/>
        <w:numPr>
          <w:ilvl w:val="0"/>
          <w:numId w:val="4"/>
        </w:numPr>
        <w:rPr>
          <w:color w:val="FF0000"/>
        </w:rPr>
      </w:pPr>
      <w:r>
        <w:rPr>
          <w:color w:val="000000" w:themeColor="text1"/>
        </w:rPr>
        <w:t>Quel est la force  qui nous attire par terre? La gravitée</w:t>
      </w:r>
    </w:p>
    <w:p w:rsidR="002C4A81" w:rsidRPr="002C4A81" w:rsidRDefault="002C4A81" w:rsidP="002C4A81">
      <w:pPr>
        <w:pStyle w:val="Paragraphedeliste"/>
        <w:numPr>
          <w:ilvl w:val="0"/>
          <w:numId w:val="4"/>
        </w:numPr>
        <w:rPr>
          <w:color w:val="FF0000"/>
        </w:rPr>
      </w:pPr>
      <w:r>
        <w:rPr>
          <w:color w:val="000000" w:themeColor="text1"/>
        </w:rPr>
        <w:t xml:space="preserve">Quelle est la </w:t>
      </w:r>
      <w:proofErr w:type="spellStart"/>
      <w:r>
        <w:rPr>
          <w:color w:val="000000" w:themeColor="text1"/>
        </w:rPr>
        <w:t>circonfèrence</w:t>
      </w:r>
      <w:proofErr w:type="spellEnd"/>
      <w:r>
        <w:rPr>
          <w:color w:val="000000" w:themeColor="text1"/>
        </w:rPr>
        <w:t xml:space="preserve"> de la Terre? 40 000 km</w:t>
      </w:r>
    </w:p>
    <w:p w:rsidR="00186DE0" w:rsidRDefault="002C4A81" w:rsidP="002C4A81">
      <w:pPr>
        <w:pStyle w:val="Paragraphedeliste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Comment trouver l’angle d’une étoile? On </w:t>
      </w:r>
      <w:r w:rsidRPr="002C4A81">
        <w:rPr>
          <w:color w:val="000000" w:themeColor="text1"/>
        </w:rPr>
        <w:t>regarde dans</w:t>
      </w:r>
      <w:r>
        <w:rPr>
          <w:color w:val="000000" w:themeColor="text1"/>
        </w:rPr>
        <w:t xml:space="preserve"> la paille et on se met vis-à-vis l’étoile qu’on veut voir</w:t>
      </w:r>
    </w:p>
    <w:p w:rsidR="002C4A81" w:rsidRDefault="007972F5" w:rsidP="002C4A81">
      <w:pPr>
        <w:pStyle w:val="Paragraphedeliste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Quel est le point imaginaire le plus haut? Le zénith</w:t>
      </w:r>
    </w:p>
    <w:p w:rsidR="007972F5" w:rsidRDefault="007972F5" w:rsidP="002C4A81">
      <w:pPr>
        <w:pStyle w:val="Paragraphedeliste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Dans quelle direction est </w:t>
      </w:r>
      <w:proofErr w:type="spellStart"/>
      <w:r>
        <w:rPr>
          <w:color w:val="000000" w:themeColor="text1"/>
        </w:rPr>
        <w:t>polaris</w:t>
      </w:r>
      <w:proofErr w:type="spellEnd"/>
      <w:r>
        <w:rPr>
          <w:color w:val="000000" w:themeColor="text1"/>
        </w:rPr>
        <w:t>? Nord</w:t>
      </w:r>
    </w:p>
    <w:p w:rsidR="007972F5" w:rsidRPr="002C4A81" w:rsidRDefault="007972F5" w:rsidP="002C4A81">
      <w:pPr>
        <w:pStyle w:val="Paragraphedeliste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Sur quelle constellation est </w:t>
      </w:r>
      <w:proofErr w:type="spellStart"/>
      <w:r>
        <w:rPr>
          <w:color w:val="000000" w:themeColor="text1"/>
        </w:rPr>
        <w:t>polaris</w:t>
      </w:r>
      <w:proofErr w:type="spellEnd"/>
      <w:r>
        <w:rPr>
          <w:color w:val="000000" w:themeColor="text1"/>
        </w:rPr>
        <w:t>? La petite ourse</w:t>
      </w:r>
    </w:p>
    <w:p w:rsidR="00186DE0" w:rsidRDefault="00186DE0" w:rsidP="00D25DE4">
      <w:pPr>
        <w:pStyle w:val="Paragraphedeliste"/>
        <w:ind w:left="390"/>
      </w:pPr>
    </w:p>
    <w:p w:rsidR="00186DE0" w:rsidRDefault="00186DE0" w:rsidP="00D25DE4">
      <w:pPr>
        <w:pStyle w:val="Paragraphedeliste"/>
        <w:ind w:left="390"/>
      </w:pPr>
    </w:p>
    <w:p w:rsidR="00186DE0" w:rsidRDefault="00186DE0" w:rsidP="00D25DE4">
      <w:pPr>
        <w:pStyle w:val="Paragraphedeliste"/>
        <w:ind w:left="390"/>
      </w:pPr>
    </w:p>
    <w:p w:rsidR="007972F5" w:rsidRDefault="00186DE0" w:rsidP="00D25DE4">
      <w:pPr>
        <w:pStyle w:val="Paragraphedeliste"/>
        <w:ind w:left="390"/>
        <w:rPr>
          <w:color w:val="FF0000"/>
        </w:rPr>
      </w:pPr>
      <w:r w:rsidRPr="00186DE0">
        <w:rPr>
          <w:color w:val="FF0000"/>
        </w:rPr>
        <w:t>Conclusion :</w:t>
      </w:r>
      <w:r w:rsidR="00D25DE4" w:rsidRPr="00186DE0">
        <w:rPr>
          <w:color w:val="FF0000"/>
        </w:rPr>
        <w:t xml:space="preserve"> </w:t>
      </w:r>
    </w:p>
    <w:p w:rsidR="00D25DE4" w:rsidRPr="00186DE0" w:rsidRDefault="007972F5" w:rsidP="00D25DE4">
      <w:pPr>
        <w:pStyle w:val="Paragraphedeliste"/>
        <w:ind w:left="390"/>
        <w:rPr>
          <w:color w:val="FF0000"/>
        </w:rPr>
      </w:pPr>
      <w:r>
        <w:rPr>
          <w:color w:val="000000" w:themeColor="text1"/>
        </w:rPr>
        <w:t>Mon hypothèse est vraie car on a regardé dans la paille et on a trouvé l’angle</w:t>
      </w:r>
      <w:r w:rsidR="00D25DE4" w:rsidRPr="00186DE0">
        <w:rPr>
          <w:color w:val="FF0000"/>
        </w:rPr>
        <w:t xml:space="preserve">    </w:t>
      </w:r>
    </w:p>
    <w:sectPr w:rsidR="00D25DE4" w:rsidRPr="00186DE0" w:rsidSect="00BE49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88E"/>
    <w:multiLevelType w:val="hybridMultilevel"/>
    <w:tmpl w:val="50845412"/>
    <w:lvl w:ilvl="0" w:tplc="D0D633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455B8"/>
    <w:multiLevelType w:val="hybridMultilevel"/>
    <w:tmpl w:val="62CCABFA"/>
    <w:lvl w:ilvl="0" w:tplc="3E9A24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25C70"/>
    <w:multiLevelType w:val="hybridMultilevel"/>
    <w:tmpl w:val="64B623B4"/>
    <w:lvl w:ilvl="0" w:tplc="FFF0234C">
      <w:start w:val="1"/>
      <w:numFmt w:val="decimal"/>
      <w:lvlText w:val="%1-"/>
      <w:lvlJc w:val="left"/>
      <w:pPr>
        <w:ind w:left="750" w:hanging="360"/>
      </w:pPr>
      <w:rPr>
        <w:rFonts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2A86996"/>
    <w:multiLevelType w:val="hybridMultilevel"/>
    <w:tmpl w:val="AC2CC768"/>
    <w:lvl w:ilvl="0" w:tplc="46A6BDC4">
      <w:start w:val="10"/>
      <w:numFmt w:val="bullet"/>
      <w:lvlText w:val=""/>
      <w:lvlJc w:val="left"/>
      <w:pPr>
        <w:ind w:left="39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DE4"/>
    <w:rsid w:val="00046B61"/>
    <w:rsid w:val="00186DE0"/>
    <w:rsid w:val="002C2C00"/>
    <w:rsid w:val="002C4A81"/>
    <w:rsid w:val="007972F5"/>
    <w:rsid w:val="009E3A02"/>
    <w:rsid w:val="00BE4983"/>
    <w:rsid w:val="00D25DE4"/>
    <w:rsid w:val="00F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83"/>
  </w:style>
  <w:style w:type="paragraph" w:styleId="Titre1">
    <w:name w:val="heading 1"/>
    <w:basedOn w:val="Normal"/>
    <w:next w:val="Normal"/>
    <w:link w:val="Titre1Car"/>
    <w:uiPriority w:val="9"/>
    <w:qFormat/>
    <w:rsid w:val="00D25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5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5D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25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25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ate">
    <w:name w:val="Date"/>
    <w:basedOn w:val="Normal"/>
    <w:next w:val="Normal"/>
    <w:link w:val="DateCar"/>
    <w:uiPriority w:val="99"/>
    <w:unhideWhenUsed/>
    <w:rsid w:val="00D25DE4"/>
  </w:style>
  <w:style w:type="character" w:customStyle="1" w:styleId="DateCar">
    <w:name w:val="Date Car"/>
    <w:basedOn w:val="Policepardfaut"/>
    <w:link w:val="Date"/>
    <w:uiPriority w:val="99"/>
    <w:rsid w:val="00D25DE4"/>
  </w:style>
  <w:style w:type="paragraph" w:styleId="Titre">
    <w:name w:val="Title"/>
    <w:basedOn w:val="Normal"/>
    <w:next w:val="Normal"/>
    <w:link w:val="TitreCar"/>
    <w:uiPriority w:val="10"/>
    <w:qFormat/>
    <w:rsid w:val="00D25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5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99"/>
    <w:unhideWhenUsed/>
    <w:rsid w:val="00D25DE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25DE4"/>
  </w:style>
  <w:style w:type="paragraph" w:styleId="Sous-titre">
    <w:name w:val="Subtitle"/>
    <w:basedOn w:val="Normal"/>
    <w:next w:val="Normal"/>
    <w:link w:val="Sous-titreCar"/>
    <w:uiPriority w:val="11"/>
    <w:qFormat/>
    <w:rsid w:val="00D25D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5D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32BDF-1D27-453C-9795-69C31CCA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2016-02-17T18:51:00Z</dcterms:created>
  <dcterms:modified xsi:type="dcterms:W3CDTF">2016-02-17T18:51:00Z</dcterms:modified>
</cp:coreProperties>
</file>