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Minéraux métalliques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Poste = X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Exp #22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Sciences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Présenté à: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Daniel Blais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Fait par: 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Tommy Côté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MSI 2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ESV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25-04-24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b w:val="1"/>
          <w:rtl w:val="0"/>
        </w:rPr>
        <w:t xml:space="preserve">But</w:t>
      </w:r>
      <w:r w:rsidDel="00000000" w:rsidR="00000000" w:rsidRPr="00000000">
        <w:rPr>
          <w:rtl w:val="0"/>
        </w:rPr>
        <w:t xml:space="preserve">: Déterminer si le minéral est métallique ou non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b w:val="1"/>
          <w:rtl w:val="0"/>
        </w:rPr>
        <w:t xml:space="preserve">Hypothèse </w:t>
      </w:r>
      <w:r w:rsidDel="00000000" w:rsidR="00000000" w:rsidRPr="00000000">
        <w:rPr>
          <w:rtl w:val="0"/>
        </w:rPr>
        <w:t xml:space="preserve">: Je suppose que oui les matériau. #10-#18-#23-#33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b w:val="1"/>
          <w:rtl w:val="0"/>
        </w:rPr>
        <w:t xml:space="preserve">Matériel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Inconnues #4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Inconnue #9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Inconnue #10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Inconnue #14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Inconnue #15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Inconnue #18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Inconnue #23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Inconnue #27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Inconnue #30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Inconnue #33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Manipulation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Observer les mineraux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9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Déterminer les reflects brillant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9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Les mettre dans le tableaux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Résultats :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Inconnues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Couleur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Métalliques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Autre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Tâche les doigts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Soyeux / gras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Cristal hexagonal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Feuillet </w:t>
            </w:r>
          </w:p>
        </w:tc>
      </w:tr>
    </w:tbl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Analyse </w:t>
      </w:r>
    </w:p>
    <w:p w:rsidR="00000000" w:rsidDel="00000000" w:rsidP="00000000" w:rsidRDefault="00000000" w:rsidRPr="00000000" w14:paraId="00000078">
      <w:pPr>
        <w:jc w:val="left"/>
        <w:rPr/>
      </w:pPr>
      <w:r w:rsidDel="00000000" w:rsidR="00000000" w:rsidRPr="00000000">
        <w:rPr>
          <w:rtl w:val="0"/>
        </w:rPr>
        <w:t xml:space="preserve">D'après mes résultats ls inconnues numéro 4, 9, 10, 14 sont métalliques, car il y a des reflets brillants (M)</w:t>
      </w:r>
    </w:p>
    <w:p w:rsidR="00000000" w:rsidDel="00000000" w:rsidP="00000000" w:rsidRDefault="00000000" w:rsidRPr="00000000" w14:paraId="00000079">
      <w:pPr>
        <w:jc w:val="left"/>
        <w:rPr/>
      </w:pPr>
      <w:r w:rsidDel="00000000" w:rsidR="00000000" w:rsidRPr="00000000">
        <w:rPr>
          <w:rtl w:val="0"/>
        </w:rPr>
        <w:t xml:space="preserve">Conclusion :</w:t>
      </w:r>
    </w:p>
    <w:p w:rsidR="00000000" w:rsidDel="00000000" w:rsidP="00000000" w:rsidRDefault="00000000" w:rsidRPr="00000000" w14:paraId="0000007A">
      <w:pPr>
        <w:jc w:val="left"/>
        <w:rPr/>
      </w:pPr>
      <w:r w:rsidDel="00000000" w:rsidR="00000000" w:rsidRPr="00000000">
        <w:rPr>
          <w:rtl w:val="0"/>
        </w:rPr>
        <w:t xml:space="preserve">Mon hypothèse est Fausse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