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7C73" w14:textId="71991A1E" w:rsidR="00016660" w:rsidRPr="00016660" w:rsidRDefault="00016660" w:rsidP="00016660">
      <w:pPr>
        <w:jc w:val="center"/>
        <w:rPr>
          <w:sz w:val="44"/>
          <w:szCs w:val="44"/>
          <w:lang w:val="en-CA"/>
        </w:rPr>
      </w:pPr>
      <w:r>
        <w:rPr>
          <w:noProof/>
          <w:sz w:val="44"/>
          <w:szCs w:val="44"/>
          <w:lang w:val="en-CA"/>
        </w:rPr>
        <w:drawing>
          <wp:anchor distT="0" distB="0" distL="114300" distR="114300" simplePos="0" relativeHeight="251658240" behindDoc="0" locked="0" layoutInCell="1" allowOverlap="1" wp14:anchorId="3F9C335B" wp14:editId="70B9F089">
            <wp:simplePos x="0" y="0"/>
            <wp:positionH relativeFrom="column">
              <wp:posOffset>4371975</wp:posOffset>
            </wp:positionH>
            <wp:positionV relativeFrom="paragraph">
              <wp:posOffset>-209550</wp:posOffset>
            </wp:positionV>
            <wp:extent cx="914400" cy="1371600"/>
            <wp:effectExtent l="0" t="0" r="0" b="0"/>
            <wp:wrapNone/>
            <wp:docPr id="21432392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660">
        <w:rPr>
          <w:sz w:val="44"/>
          <w:szCs w:val="44"/>
          <w:lang w:val="en-CA"/>
        </w:rPr>
        <w:t>Ruth</w:t>
      </w:r>
      <w:r>
        <w:rPr>
          <w:sz w:val="44"/>
          <w:szCs w:val="44"/>
          <w:lang w:val="en-CA"/>
        </w:rPr>
        <w:t>erford</w:t>
      </w:r>
    </w:p>
    <w:p w14:paraId="40DCF00F" w14:textId="77777777" w:rsidR="00016660" w:rsidRPr="00016660" w:rsidRDefault="00016660" w:rsidP="00016660">
      <w:pPr>
        <w:jc w:val="center"/>
        <w:rPr>
          <w:sz w:val="44"/>
          <w:szCs w:val="44"/>
          <w:lang w:val="en-CA"/>
        </w:rPr>
      </w:pPr>
    </w:p>
    <w:p w14:paraId="51D7A4D9" w14:textId="0BF1A20D" w:rsidR="00016660" w:rsidRPr="00016660" w:rsidRDefault="00016660" w:rsidP="00016660">
      <w:pPr>
        <w:rPr>
          <w:rFonts w:cstheme="minorHAnsi"/>
          <w:sz w:val="40"/>
          <w:szCs w:val="40"/>
          <w:lang w:val="en-CA"/>
        </w:rPr>
      </w:pPr>
      <w:r w:rsidRPr="00016660">
        <w:rPr>
          <w:rFonts w:cstheme="minorHAnsi"/>
          <w:sz w:val="40"/>
          <w:szCs w:val="40"/>
          <w:lang w:val="en-CA"/>
        </w:rPr>
        <w:t xml:space="preserve">Nom </w:t>
      </w:r>
      <w:proofErr w:type="spellStart"/>
      <w:proofErr w:type="gramStart"/>
      <w:r w:rsidRPr="00016660">
        <w:rPr>
          <w:rFonts w:cstheme="minorHAnsi"/>
          <w:sz w:val="40"/>
          <w:szCs w:val="40"/>
          <w:lang w:val="en-CA"/>
        </w:rPr>
        <w:t>complet</w:t>
      </w:r>
      <w:proofErr w:type="spellEnd"/>
      <w:r w:rsidRPr="00016660">
        <w:rPr>
          <w:rFonts w:cstheme="minorHAnsi"/>
          <w:sz w:val="40"/>
          <w:szCs w:val="40"/>
          <w:lang w:val="en-CA"/>
        </w:rPr>
        <w:t> :</w:t>
      </w:r>
      <w:proofErr w:type="gramEnd"/>
      <w:r w:rsidRPr="00016660">
        <w:rPr>
          <w:rFonts w:cstheme="minorHAnsi"/>
          <w:sz w:val="40"/>
          <w:szCs w:val="40"/>
          <w:lang w:val="en-CA"/>
        </w:rPr>
        <w:t xml:space="preserve"> </w:t>
      </w:r>
      <w:r w:rsidRPr="00016660">
        <w:rPr>
          <w:rFonts w:cstheme="minorHAnsi"/>
          <w:sz w:val="40"/>
          <w:szCs w:val="40"/>
          <w:shd w:val="clear" w:color="auto" w:fill="FFFFFF"/>
          <w:lang w:val="en-CA"/>
        </w:rPr>
        <w:t>Ernest Rutherford</w:t>
      </w:r>
    </w:p>
    <w:p w14:paraId="58DC00D5" w14:textId="4FF0BB05" w:rsidR="00016660" w:rsidRPr="00016660" w:rsidRDefault="00016660" w:rsidP="0001666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5B7476B" wp14:editId="64A44030">
            <wp:simplePos x="0" y="0"/>
            <wp:positionH relativeFrom="column">
              <wp:posOffset>4162425</wp:posOffset>
            </wp:positionH>
            <wp:positionV relativeFrom="paragraph">
              <wp:posOffset>100965</wp:posOffset>
            </wp:positionV>
            <wp:extent cx="1676400" cy="841375"/>
            <wp:effectExtent l="0" t="0" r="0" b="0"/>
            <wp:wrapNone/>
            <wp:docPr id="9959131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660">
        <w:rPr>
          <w:sz w:val="40"/>
          <w:szCs w:val="40"/>
        </w:rPr>
        <w:t xml:space="preserve">Nationalité : </w:t>
      </w:r>
      <w:r>
        <w:rPr>
          <w:sz w:val="40"/>
          <w:szCs w:val="40"/>
        </w:rPr>
        <w:t>N</w:t>
      </w:r>
      <w:r w:rsidRPr="00016660">
        <w:rPr>
          <w:sz w:val="40"/>
          <w:szCs w:val="40"/>
        </w:rPr>
        <w:t>e</w:t>
      </w:r>
      <w:r>
        <w:rPr>
          <w:sz w:val="40"/>
          <w:szCs w:val="40"/>
        </w:rPr>
        <w:t xml:space="preserve">w </w:t>
      </w:r>
      <w:proofErr w:type="spellStart"/>
      <w:r>
        <w:rPr>
          <w:sz w:val="40"/>
          <w:szCs w:val="40"/>
        </w:rPr>
        <w:t>Zealand</w:t>
      </w:r>
      <w:proofErr w:type="spellEnd"/>
    </w:p>
    <w:p w14:paraId="0B18E0B8" w14:textId="03C0481A" w:rsidR="00016660" w:rsidRPr="0077123C" w:rsidRDefault="00016660" w:rsidP="00016660">
      <w:pPr>
        <w:rPr>
          <w:rFonts w:cstheme="minorHAnsi"/>
          <w:sz w:val="40"/>
          <w:szCs w:val="40"/>
        </w:rPr>
      </w:pPr>
      <w:r>
        <w:rPr>
          <w:sz w:val="40"/>
          <w:szCs w:val="40"/>
        </w:rPr>
        <w:t>Période de temp </w:t>
      </w:r>
      <w:r w:rsidRPr="0077123C">
        <w:rPr>
          <w:sz w:val="40"/>
          <w:szCs w:val="40"/>
        </w:rPr>
        <w:t xml:space="preserve">: </w:t>
      </w:r>
      <w:r>
        <w:rPr>
          <w:sz w:val="40"/>
          <w:szCs w:val="40"/>
        </w:rPr>
        <w:t>1871-1937</w:t>
      </w:r>
    </w:p>
    <w:p w14:paraId="5471B78D" w14:textId="754812DF" w:rsidR="00016660" w:rsidRPr="00016660" w:rsidRDefault="00016660" w:rsidP="00016660">
      <w:pPr>
        <w:rPr>
          <w:rFonts w:cstheme="minorHAnsi"/>
          <w:sz w:val="40"/>
          <w:szCs w:val="40"/>
        </w:rPr>
      </w:pPr>
      <w:r w:rsidRPr="00016660">
        <w:rPr>
          <w:rFonts w:cstheme="minorHAnsi"/>
          <w:sz w:val="40"/>
          <w:szCs w:val="40"/>
        </w:rPr>
        <w:t>Découverte : les rayons alpha consistent en un flux d'atomes d'hélium liés positivement, c'est-à-dire des atomes sans leurs électrons</w:t>
      </w:r>
      <w:r>
        <w:rPr>
          <w:rFonts w:cstheme="minorHAnsi"/>
          <w:noProof/>
          <w:sz w:val="40"/>
          <w:szCs w:val="40"/>
        </w:rPr>
        <w:drawing>
          <wp:inline distT="0" distB="0" distL="0" distR="0" wp14:anchorId="6177D58A" wp14:editId="3532B49F">
            <wp:extent cx="2809875" cy="1628775"/>
            <wp:effectExtent l="0" t="0" r="9525" b="9525"/>
            <wp:docPr id="73712457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58B09" w14:textId="36C71F1E" w:rsidR="00CF0206" w:rsidRDefault="00CF0206" w:rsidP="00016660"/>
    <w:sectPr w:rsidR="00CF02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60"/>
    <w:rsid w:val="00016660"/>
    <w:rsid w:val="00C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0FAF"/>
  <w15:chartTrackingRefBased/>
  <w15:docId w15:val="{B59894EE-0599-4F05-996E-81255765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6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1</cp:revision>
  <dcterms:created xsi:type="dcterms:W3CDTF">2024-01-12T16:35:00Z</dcterms:created>
  <dcterms:modified xsi:type="dcterms:W3CDTF">2024-01-12T16:44:00Z</dcterms:modified>
</cp:coreProperties>
</file>