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11006" w14:textId="5355CB47" w:rsidR="00537318" w:rsidRDefault="00537318" w:rsidP="00537318">
      <w:pPr>
        <w:jc w:val="center"/>
      </w:pPr>
      <w:r>
        <w:t>Identification de roche</w:t>
      </w:r>
      <w:r w:rsidR="00C666D3">
        <w:t>s</w:t>
      </w:r>
      <w:r>
        <w:t xml:space="preserve"> sédimentaire</w:t>
      </w:r>
      <w:r w:rsidR="00C666D3">
        <w:t>s</w:t>
      </w:r>
      <w:r>
        <w:t xml:space="preserve"> </w:t>
      </w:r>
    </w:p>
    <w:p w14:paraId="68E6F82D" w14:textId="77777777" w:rsidR="00537318" w:rsidRDefault="00537318" w:rsidP="00537318">
      <w:pPr>
        <w:jc w:val="center"/>
      </w:pPr>
    </w:p>
    <w:p w14:paraId="4B782277" w14:textId="79F93804" w:rsidR="00537318" w:rsidRDefault="00537318" w:rsidP="00537318">
      <w:pPr>
        <w:jc w:val="center"/>
      </w:pPr>
      <w:r>
        <w:t>Poste de travail</w:t>
      </w:r>
      <w:proofErr w:type="gramStart"/>
      <w:r>
        <w:t> :y</w:t>
      </w:r>
      <w:proofErr w:type="gramEnd"/>
    </w:p>
    <w:p w14:paraId="454CA66F" w14:textId="77777777" w:rsidR="00537318" w:rsidRDefault="00537318" w:rsidP="00537318">
      <w:pPr>
        <w:jc w:val="center"/>
      </w:pPr>
    </w:p>
    <w:p w14:paraId="5F67E9C7" w14:textId="7FCBB787" w:rsidR="00537318" w:rsidRDefault="00537318" w:rsidP="00537318">
      <w:pPr>
        <w:jc w:val="center"/>
      </w:pPr>
      <w:r>
        <w:t>Labo#29</w:t>
      </w:r>
    </w:p>
    <w:p w14:paraId="3193E069" w14:textId="77777777" w:rsidR="00537318" w:rsidRDefault="00537318" w:rsidP="00537318">
      <w:pPr>
        <w:jc w:val="center"/>
      </w:pPr>
    </w:p>
    <w:p w14:paraId="508D9A52" w14:textId="2899DBD9" w:rsidR="00537318" w:rsidRDefault="00537318" w:rsidP="00537318">
      <w:pPr>
        <w:jc w:val="center"/>
      </w:pPr>
      <w:r>
        <w:t>Sciences</w:t>
      </w:r>
    </w:p>
    <w:p w14:paraId="63660CDC" w14:textId="77777777" w:rsidR="00537318" w:rsidRDefault="00537318" w:rsidP="00537318">
      <w:pPr>
        <w:jc w:val="center"/>
      </w:pPr>
    </w:p>
    <w:p w14:paraId="5D08424A" w14:textId="77777777" w:rsidR="00537318" w:rsidRDefault="00537318" w:rsidP="00537318">
      <w:pPr>
        <w:jc w:val="center"/>
      </w:pPr>
      <w:r>
        <w:t>Présenter à :</w:t>
      </w:r>
    </w:p>
    <w:p w14:paraId="20E40014" w14:textId="77777777" w:rsidR="00537318" w:rsidRDefault="00537318" w:rsidP="00537318">
      <w:pPr>
        <w:jc w:val="center"/>
      </w:pPr>
      <w:r>
        <w:t xml:space="preserve">Daniel Blais </w:t>
      </w:r>
    </w:p>
    <w:p w14:paraId="65E3C805" w14:textId="77777777" w:rsidR="00537318" w:rsidRDefault="00537318" w:rsidP="00537318">
      <w:pPr>
        <w:jc w:val="center"/>
      </w:pPr>
    </w:p>
    <w:p w14:paraId="6E7D4FF7" w14:textId="77777777" w:rsidR="00537318" w:rsidRDefault="00537318" w:rsidP="00537318">
      <w:pPr>
        <w:jc w:val="center"/>
      </w:pPr>
      <w:r>
        <w:t>Par :</w:t>
      </w:r>
    </w:p>
    <w:p w14:paraId="5871A300" w14:textId="77777777" w:rsidR="00537318" w:rsidRDefault="00537318" w:rsidP="00537318">
      <w:pPr>
        <w:jc w:val="center"/>
      </w:pPr>
      <w:r>
        <w:t xml:space="preserve">Rosalie Boucher </w:t>
      </w:r>
    </w:p>
    <w:p w14:paraId="5A66F28B" w14:textId="169227FC" w:rsidR="00537318" w:rsidRDefault="00537318" w:rsidP="00537318">
      <w:pPr>
        <w:jc w:val="center"/>
      </w:pPr>
      <w:r>
        <w:t>(Éloïse Bisson)</w:t>
      </w:r>
    </w:p>
    <w:p w14:paraId="1A8722F9" w14:textId="77777777" w:rsidR="00537318" w:rsidRDefault="00537318" w:rsidP="00537318">
      <w:pPr>
        <w:jc w:val="center"/>
      </w:pPr>
    </w:p>
    <w:p w14:paraId="4D557A7B" w14:textId="77777777" w:rsidR="00537318" w:rsidRDefault="00537318" w:rsidP="00537318">
      <w:pPr>
        <w:jc w:val="center"/>
      </w:pPr>
      <w:r>
        <w:t>Groupe : 202</w:t>
      </w:r>
    </w:p>
    <w:p w14:paraId="63489A39" w14:textId="77777777" w:rsidR="00537318" w:rsidRDefault="00537318" w:rsidP="00537318">
      <w:pPr>
        <w:jc w:val="center"/>
      </w:pPr>
    </w:p>
    <w:p w14:paraId="735158DE" w14:textId="77777777" w:rsidR="00537318" w:rsidRDefault="00537318" w:rsidP="00537318">
      <w:pPr>
        <w:jc w:val="center"/>
      </w:pPr>
      <w:r>
        <w:t>ESV</w:t>
      </w:r>
    </w:p>
    <w:p w14:paraId="12CB2686" w14:textId="77777777" w:rsidR="00537318" w:rsidRDefault="00537318" w:rsidP="00537318">
      <w:pPr>
        <w:jc w:val="center"/>
      </w:pPr>
    </w:p>
    <w:p w14:paraId="1691AF7C" w14:textId="67E96B30" w:rsidR="00537318" w:rsidRDefault="00537318" w:rsidP="00537318">
      <w:pPr>
        <w:jc w:val="center"/>
      </w:pPr>
      <w:r>
        <w:t>2 mai</w:t>
      </w:r>
      <w:r>
        <w:t xml:space="preserve"> 2024 </w:t>
      </w:r>
    </w:p>
    <w:p w14:paraId="6E05E27D" w14:textId="77777777" w:rsidR="00537318" w:rsidRDefault="00537318" w:rsidP="00537318">
      <w:pPr>
        <w:jc w:val="center"/>
      </w:pPr>
    </w:p>
    <w:p w14:paraId="72CEC952" w14:textId="77777777" w:rsidR="00537318" w:rsidRDefault="00537318" w:rsidP="00537318">
      <w:pPr>
        <w:jc w:val="center"/>
      </w:pPr>
    </w:p>
    <w:p w14:paraId="020E4EFF" w14:textId="77777777" w:rsidR="00537318" w:rsidRDefault="00537318" w:rsidP="00537318">
      <w:pPr>
        <w:jc w:val="center"/>
      </w:pPr>
    </w:p>
    <w:p w14:paraId="062AFDEC" w14:textId="0014BAD4" w:rsidR="00537318" w:rsidRDefault="00537318">
      <w:r>
        <w:br w:type="page"/>
      </w:r>
    </w:p>
    <w:p w14:paraId="3650070C" w14:textId="63ED3DC4" w:rsidR="00537318" w:rsidRDefault="00537318" w:rsidP="00537318">
      <w:r>
        <w:lastRenderedPageBreak/>
        <w:t xml:space="preserve">But : identifier </w:t>
      </w:r>
      <w:r w:rsidR="00C666D3">
        <w:t xml:space="preserve">les </w:t>
      </w:r>
      <w:r>
        <w:t>roche</w:t>
      </w:r>
      <w:r w:rsidR="00C666D3">
        <w:t>s</w:t>
      </w:r>
      <w:r>
        <w:t xml:space="preserve"> sédimentaire</w:t>
      </w:r>
      <w:r w:rsidR="00C666D3">
        <w:t>s</w:t>
      </w:r>
      <w:r>
        <w:t xml:space="preserve"> </w:t>
      </w:r>
    </w:p>
    <w:p w14:paraId="610355ED" w14:textId="55A37AB8" w:rsidR="00537318" w:rsidRDefault="00537318" w:rsidP="00537318">
      <w:r>
        <w:t xml:space="preserve">Hypothèse : Je suppose que le numéro </w:t>
      </w:r>
      <w:r w:rsidR="00C666D3">
        <w:t>77 est</w:t>
      </w:r>
      <w:r>
        <w:t xml:space="preserve"> la roche sédimentaire </w:t>
      </w:r>
    </w:p>
    <w:p w14:paraId="786AE315" w14:textId="2BA793F1" w:rsidR="00537318" w:rsidRDefault="00537318" w:rsidP="00537318">
      <w:r>
        <w:t>Matériel :</w:t>
      </w:r>
    </w:p>
    <w:p w14:paraId="6B4178A7" w14:textId="2545EE60" w:rsidR="00537318" w:rsidRDefault="00537318" w:rsidP="00537318">
      <w:pPr>
        <w:pStyle w:val="Paragraphedeliste"/>
        <w:numPr>
          <w:ilvl w:val="0"/>
          <w:numId w:val="1"/>
        </w:numPr>
      </w:pPr>
      <w:r>
        <w:t>Inconnue# 51</w:t>
      </w:r>
    </w:p>
    <w:p w14:paraId="745E9E0A" w14:textId="04D441D7" w:rsidR="00537318" w:rsidRDefault="00537318" w:rsidP="00537318">
      <w:pPr>
        <w:pStyle w:val="Paragraphedeliste"/>
        <w:numPr>
          <w:ilvl w:val="0"/>
          <w:numId w:val="1"/>
        </w:numPr>
      </w:pPr>
      <w:r>
        <w:t>Inconnue#53</w:t>
      </w:r>
    </w:p>
    <w:p w14:paraId="0955ECA8" w14:textId="00CEB5F8" w:rsidR="00537318" w:rsidRDefault="00537318" w:rsidP="00537318">
      <w:pPr>
        <w:pStyle w:val="Paragraphedeliste"/>
        <w:numPr>
          <w:ilvl w:val="0"/>
          <w:numId w:val="1"/>
        </w:numPr>
      </w:pPr>
      <w:r>
        <w:t>Inconnue#</w:t>
      </w:r>
      <w:r>
        <w:t>55</w:t>
      </w:r>
    </w:p>
    <w:p w14:paraId="7FB4327B" w14:textId="2D7687A4" w:rsidR="00537318" w:rsidRDefault="00537318" w:rsidP="00537318">
      <w:pPr>
        <w:pStyle w:val="Paragraphedeliste"/>
        <w:numPr>
          <w:ilvl w:val="0"/>
          <w:numId w:val="1"/>
        </w:numPr>
      </w:pPr>
      <w:r>
        <w:t>Inconnue#</w:t>
      </w:r>
      <w:r>
        <w:t>73</w:t>
      </w:r>
    </w:p>
    <w:p w14:paraId="0EE04550" w14:textId="733DFB5D" w:rsidR="00537318" w:rsidRDefault="00537318" w:rsidP="00537318">
      <w:pPr>
        <w:pStyle w:val="Paragraphedeliste"/>
        <w:numPr>
          <w:ilvl w:val="0"/>
          <w:numId w:val="1"/>
        </w:numPr>
      </w:pPr>
      <w:r>
        <w:t>Inconnue#</w:t>
      </w:r>
      <w:r>
        <w:t>77</w:t>
      </w:r>
    </w:p>
    <w:p w14:paraId="7ABDA678" w14:textId="73B42101" w:rsidR="00537318" w:rsidRDefault="00537318" w:rsidP="00537318">
      <w:pPr>
        <w:pStyle w:val="Paragraphedeliste"/>
        <w:numPr>
          <w:ilvl w:val="0"/>
          <w:numId w:val="1"/>
        </w:numPr>
      </w:pPr>
      <w:r>
        <w:t>Inconnue#</w:t>
      </w:r>
      <w:r>
        <w:t>82</w:t>
      </w:r>
    </w:p>
    <w:p w14:paraId="1C41D00B" w14:textId="56DF5D6B" w:rsidR="00537318" w:rsidRDefault="00537318" w:rsidP="00537318">
      <w:pPr>
        <w:pStyle w:val="Paragraphedeliste"/>
        <w:numPr>
          <w:ilvl w:val="0"/>
          <w:numId w:val="1"/>
        </w:numPr>
      </w:pPr>
      <w:r>
        <w:t>Inconnue#</w:t>
      </w:r>
      <w:r>
        <w:t>85</w:t>
      </w:r>
    </w:p>
    <w:p w14:paraId="2C444B79" w14:textId="3FF8C2BE" w:rsidR="00537318" w:rsidRDefault="00537318" w:rsidP="00537318">
      <w:pPr>
        <w:pStyle w:val="Paragraphedeliste"/>
        <w:numPr>
          <w:ilvl w:val="0"/>
          <w:numId w:val="1"/>
        </w:numPr>
      </w:pPr>
      <w:r>
        <w:t>Inconnue#</w:t>
      </w:r>
      <w:r>
        <w:t>86</w:t>
      </w:r>
    </w:p>
    <w:p w14:paraId="199616FF" w14:textId="77777777" w:rsidR="00537318" w:rsidRDefault="00537318" w:rsidP="00537318"/>
    <w:p w14:paraId="41633A2E" w14:textId="0F81D147" w:rsidR="00537318" w:rsidRDefault="00537318" w:rsidP="00537318">
      <w:r>
        <w:t>Manipulation :</w:t>
      </w:r>
    </w:p>
    <w:p w14:paraId="5BCFE715" w14:textId="450CD6A9" w:rsidR="00537318" w:rsidRDefault="00C666D3" w:rsidP="00537318">
      <w:pPr>
        <w:pStyle w:val="Paragraphedeliste"/>
        <w:numPr>
          <w:ilvl w:val="0"/>
          <w:numId w:val="2"/>
        </w:numPr>
      </w:pPr>
      <w:r>
        <w:t xml:space="preserve">Observer </w:t>
      </w:r>
      <w:proofErr w:type="gramStart"/>
      <w:r>
        <w:t>les roche</w:t>
      </w:r>
      <w:proofErr w:type="gramEnd"/>
      <w:r>
        <w:t xml:space="preserve"> </w:t>
      </w:r>
    </w:p>
    <w:p w14:paraId="10411C18" w14:textId="14DEEFFE" w:rsidR="00537318" w:rsidRDefault="00C666D3" w:rsidP="00C666D3">
      <w:pPr>
        <w:pStyle w:val="Paragraphedeliste"/>
        <w:numPr>
          <w:ilvl w:val="0"/>
          <w:numId w:val="2"/>
        </w:numPr>
      </w:pPr>
      <w:r>
        <w:t xml:space="preserve">Ajouter </w:t>
      </w:r>
      <w:proofErr w:type="gramStart"/>
      <w:r>
        <w:t>les code</w:t>
      </w:r>
      <w:proofErr w:type="gramEnd"/>
      <w:r>
        <w:t xml:space="preserve"> dans le tableau de </w:t>
      </w:r>
      <w:proofErr w:type="spellStart"/>
      <w:r>
        <w:t>resultats</w:t>
      </w:r>
      <w:proofErr w:type="spellEnd"/>
    </w:p>
    <w:p w14:paraId="3F304984" w14:textId="77777777" w:rsidR="00C67B54" w:rsidRDefault="00C67B54" w:rsidP="00C67B5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C67B54" w14:paraId="04C18710" w14:textId="77777777" w:rsidTr="00C67B54">
        <w:tc>
          <w:tcPr>
            <w:tcW w:w="4315" w:type="dxa"/>
          </w:tcPr>
          <w:p w14:paraId="7F5E1CA9" w14:textId="4694EDA4" w:rsidR="00C67B54" w:rsidRDefault="00C67B54" w:rsidP="00C67B54">
            <w:r>
              <w:t xml:space="preserve">Inconnue </w:t>
            </w:r>
          </w:p>
        </w:tc>
        <w:tc>
          <w:tcPr>
            <w:tcW w:w="4315" w:type="dxa"/>
          </w:tcPr>
          <w:p w14:paraId="587E6A51" w14:textId="669AC518" w:rsidR="00C67B54" w:rsidRDefault="00C67B54" w:rsidP="00C67B54">
            <w:r>
              <w:t xml:space="preserve">Cristaux </w:t>
            </w:r>
          </w:p>
        </w:tc>
      </w:tr>
      <w:tr w:rsidR="00C67B54" w14:paraId="056E6D05" w14:textId="77777777" w:rsidTr="00C67B54">
        <w:tc>
          <w:tcPr>
            <w:tcW w:w="4315" w:type="dxa"/>
          </w:tcPr>
          <w:p w14:paraId="0F6717EE" w14:textId="6D3D8213" w:rsidR="00C67B54" w:rsidRDefault="00C67B54" w:rsidP="00C67B54">
            <w:r>
              <w:t>#51</w:t>
            </w:r>
          </w:p>
        </w:tc>
        <w:tc>
          <w:tcPr>
            <w:tcW w:w="4315" w:type="dxa"/>
          </w:tcPr>
          <w:p w14:paraId="010DB1E6" w14:textId="621C12CD" w:rsidR="00C67B54" w:rsidRDefault="00C666D3" w:rsidP="00C67B54">
            <w:r>
              <w:t xml:space="preserve">Orienté </w:t>
            </w:r>
          </w:p>
        </w:tc>
      </w:tr>
      <w:tr w:rsidR="00C67B54" w14:paraId="2A9AD422" w14:textId="77777777" w:rsidTr="00C67B54">
        <w:tc>
          <w:tcPr>
            <w:tcW w:w="4315" w:type="dxa"/>
          </w:tcPr>
          <w:p w14:paraId="78590F96" w14:textId="713DA039" w:rsidR="00C67B54" w:rsidRDefault="00C67B54" w:rsidP="00C67B54">
            <w:r>
              <w:t>#53</w:t>
            </w:r>
          </w:p>
        </w:tc>
        <w:tc>
          <w:tcPr>
            <w:tcW w:w="4315" w:type="dxa"/>
          </w:tcPr>
          <w:p w14:paraId="0BB7F0BA" w14:textId="36DAC8A3" w:rsidR="00C67B54" w:rsidRDefault="00C666D3" w:rsidP="00C67B54">
            <w:r>
              <w:t xml:space="preserve">Oriente </w:t>
            </w:r>
          </w:p>
        </w:tc>
      </w:tr>
      <w:tr w:rsidR="00C67B54" w14:paraId="566FD910" w14:textId="77777777" w:rsidTr="00C67B54">
        <w:tc>
          <w:tcPr>
            <w:tcW w:w="4315" w:type="dxa"/>
          </w:tcPr>
          <w:p w14:paraId="10C8D78C" w14:textId="3A721BBE" w:rsidR="00C67B54" w:rsidRDefault="00C67B54" w:rsidP="00C67B54">
            <w:r>
              <w:t>#55</w:t>
            </w:r>
          </w:p>
        </w:tc>
        <w:tc>
          <w:tcPr>
            <w:tcW w:w="4315" w:type="dxa"/>
          </w:tcPr>
          <w:p w14:paraId="0401DC5F" w14:textId="0B586897" w:rsidR="00C666D3" w:rsidRDefault="00C666D3" w:rsidP="00C67B54">
            <w:r>
              <w:t xml:space="preserve">Hasard </w:t>
            </w:r>
          </w:p>
        </w:tc>
      </w:tr>
      <w:tr w:rsidR="00C67B54" w14:paraId="1720F7A3" w14:textId="77777777" w:rsidTr="00C67B54">
        <w:tc>
          <w:tcPr>
            <w:tcW w:w="4315" w:type="dxa"/>
          </w:tcPr>
          <w:p w14:paraId="1BE72FA1" w14:textId="5B903075" w:rsidR="00C67B54" w:rsidRDefault="00C67B54" w:rsidP="00C67B54">
            <w:r>
              <w:t>#73</w:t>
            </w:r>
          </w:p>
        </w:tc>
        <w:tc>
          <w:tcPr>
            <w:tcW w:w="4315" w:type="dxa"/>
          </w:tcPr>
          <w:p w14:paraId="0F1AEDC9" w14:textId="35A958BF" w:rsidR="00C67B54" w:rsidRDefault="00C666D3" w:rsidP="00C67B54">
            <w:r>
              <w:t xml:space="preserve">Absence </w:t>
            </w:r>
          </w:p>
        </w:tc>
      </w:tr>
      <w:tr w:rsidR="00C67B54" w14:paraId="25C4CDEE" w14:textId="77777777" w:rsidTr="00C67B54">
        <w:tc>
          <w:tcPr>
            <w:tcW w:w="4315" w:type="dxa"/>
          </w:tcPr>
          <w:p w14:paraId="66C8E3DB" w14:textId="6B24033B" w:rsidR="00C67B54" w:rsidRDefault="00C67B54" w:rsidP="00C67B54">
            <w:r>
              <w:t>#77</w:t>
            </w:r>
          </w:p>
        </w:tc>
        <w:tc>
          <w:tcPr>
            <w:tcW w:w="4315" w:type="dxa"/>
          </w:tcPr>
          <w:p w14:paraId="43DA38E0" w14:textId="369B13DD" w:rsidR="00C67B54" w:rsidRDefault="00C67B54" w:rsidP="00C67B54">
            <w:r>
              <w:t xml:space="preserve">Absence </w:t>
            </w:r>
          </w:p>
        </w:tc>
      </w:tr>
      <w:tr w:rsidR="00C67B54" w14:paraId="1D7DD0AC" w14:textId="77777777" w:rsidTr="00C67B54">
        <w:tc>
          <w:tcPr>
            <w:tcW w:w="4315" w:type="dxa"/>
          </w:tcPr>
          <w:p w14:paraId="0A1CF42A" w14:textId="1299B902" w:rsidR="00C67B54" w:rsidRDefault="00C67B54" w:rsidP="00C67B54">
            <w:r>
              <w:t>#82</w:t>
            </w:r>
          </w:p>
        </w:tc>
        <w:tc>
          <w:tcPr>
            <w:tcW w:w="4315" w:type="dxa"/>
          </w:tcPr>
          <w:p w14:paraId="13CF946D" w14:textId="59600D25" w:rsidR="00C67B54" w:rsidRDefault="00C666D3" w:rsidP="00C67B54">
            <w:r>
              <w:t xml:space="preserve">Hasard </w:t>
            </w:r>
          </w:p>
        </w:tc>
      </w:tr>
      <w:tr w:rsidR="00C67B54" w14:paraId="3AD11EC8" w14:textId="77777777" w:rsidTr="00C67B54">
        <w:tc>
          <w:tcPr>
            <w:tcW w:w="4315" w:type="dxa"/>
          </w:tcPr>
          <w:p w14:paraId="7EBB1D5D" w14:textId="41539615" w:rsidR="00C67B54" w:rsidRDefault="00C67B54" w:rsidP="00C67B54">
            <w:r>
              <w:t>#85</w:t>
            </w:r>
          </w:p>
        </w:tc>
        <w:tc>
          <w:tcPr>
            <w:tcW w:w="4315" w:type="dxa"/>
          </w:tcPr>
          <w:p w14:paraId="6B62728B" w14:textId="311BF4E4" w:rsidR="00C67B54" w:rsidRDefault="00C666D3" w:rsidP="00C67B54">
            <w:r>
              <w:t xml:space="preserve">Hasard </w:t>
            </w:r>
          </w:p>
        </w:tc>
      </w:tr>
      <w:tr w:rsidR="00C67B54" w14:paraId="7811409B" w14:textId="77777777" w:rsidTr="00C67B54">
        <w:tc>
          <w:tcPr>
            <w:tcW w:w="4315" w:type="dxa"/>
          </w:tcPr>
          <w:p w14:paraId="0396A1DF" w14:textId="0B3489D2" w:rsidR="00C67B54" w:rsidRDefault="00C67B54" w:rsidP="00C67B54">
            <w:r>
              <w:t>#86</w:t>
            </w:r>
          </w:p>
        </w:tc>
        <w:tc>
          <w:tcPr>
            <w:tcW w:w="4315" w:type="dxa"/>
          </w:tcPr>
          <w:p w14:paraId="44CC98DD" w14:textId="6FCB080A" w:rsidR="00C67B54" w:rsidRDefault="00C666D3" w:rsidP="00C67B54">
            <w:r>
              <w:t xml:space="preserve">Orienté </w:t>
            </w:r>
          </w:p>
        </w:tc>
      </w:tr>
    </w:tbl>
    <w:p w14:paraId="5A542321" w14:textId="77777777" w:rsidR="00C67B54" w:rsidRDefault="00C67B54" w:rsidP="00C67B54"/>
    <w:p w14:paraId="39BBED24" w14:textId="0ED91779" w:rsidR="00C666D3" w:rsidRDefault="00C666D3" w:rsidP="00C67B54">
      <w:r>
        <w:t xml:space="preserve">Analyse : d’après mes résultats </w:t>
      </w:r>
      <w:proofErr w:type="gramStart"/>
      <w:r>
        <w:t>les roche sédimentaire</w:t>
      </w:r>
      <w:proofErr w:type="gramEnd"/>
      <w:r>
        <w:t xml:space="preserve"> sont les numéro 73 et 77 car elle n’ont pas de cristaux. </w:t>
      </w:r>
    </w:p>
    <w:p w14:paraId="75C8E287" w14:textId="77777777" w:rsidR="00C666D3" w:rsidRDefault="00C666D3" w:rsidP="00C67B54"/>
    <w:p w14:paraId="4C2DA741" w14:textId="233FA2C3" w:rsidR="00C666D3" w:rsidRDefault="00C666D3" w:rsidP="00C67B54">
      <w:r>
        <w:t>Résultat : mon hypothèse est Vraie.</w:t>
      </w:r>
    </w:p>
    <w:sectPr w:rsidR="00C666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86640"/>
    <w:multiLevelType w:val="hybridMultilevel"/>
    <w:tmpl w:val="E4D8CFC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21308"/>
    <w:multiLevelType w:val="hybridMultilevel"/>
    <w:tmpl w:val="A61AA6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200908">
    <w:abstractNumId w:val="1"/>
  </w:num>
  <w:num w:numId="2" w16cid:durableId="143393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18"/>
    <w:rsid w:val="00135DF0"/>
    <w:rsid w:val="00537318"/>
    <w:rsid w:val="00C666D3"/>
    <w:rsid w:val="00C6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C3F1"/>
  <w15:chartTrackingRefBased/>
  <w15:docId w15:val="{7BD2C0DA-9A64-4969-B61A-1C8B7506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37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37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373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7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373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373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373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373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373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73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373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373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3731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3731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3731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3731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3731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3731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37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37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37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37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37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3731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3731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3731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373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731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3731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3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rboucher12 Rosalie</dc:creator>
  <cp:keywords/>
  <dc:description/>
  <cp:lastModifiedBy>rboucher12 Rosalie</cp:lastModifiedBy>
  <cp:revision>1</cp:revision>
  <dcterms:created xsi:type="dcterms:W3CDTF">2024-05-02T19:02:00Z</dcterms:created>
  <dcterms:modified xsi:type="dcterms:W3CDTF">2024-05-02T19:32:00Z</dcterms:modified>
</cp:coreProperties>
</file>