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67A7A81C">
      <w:r w:rsidR="0D7E3703">
        <w:rPr/>
        <w:t>Dalton</w:t>
      </w:r>
    </w:p>
    <w:p w:rsidR="0D7E3703" w:rsidP="5CFAF802" w:rsidRDefault="0D7E3703" w14:paraId="736BEEA7" w14:textId="5587B629">
      <w:pPr>
        <w:pStyle w:val="Normal"/>
      </w:pPr>
      <w:r w:rsidR="0D7E3703">
        <w:rPr/>
        <w:t xml:space="preserve">Nom: </w:t>
      </w:r>
      <w:r w:rsidR="0D7E3703">
        <w:rPr/>
        <w:t>dalton</w:t>
      </w:r>
    </w:p>
    <w:p w:rsidR="0D7E3703" w:rsidP="5CFAF802" w:rsidRDefault="0D7E3703" w14:paraId="549E437A" w14:textId="32E9AC53">
      <w:pPr>
        <w:pStyle w:val="Normal"/>
      </w:pPr>
      <w:r w:rsidR="0D7E3703">
        <w:rPr/>
        <w:t xml:space="preserve">Nom complet: </w:t>
      </w:r>
      <w:r w:rsidR="0D7E3703">
        <w:rPr/>
        <w:t>John</w:t>
      </w:r>
      <w:r w:rsidR="0D7E3703">
        <w:rPr/>
        <w:t xml:space="preserve"> Dalton</w:t>
      </w:r>
    </w:p>
    <w:p w:rsidR="0D7E3703" w:rsidP="5CFAF802" w:rsidRDefault="0D7E3703" w14:paraId="0C9C38D4" w14:textId="54218407">
      <w:pPr>
        <w:pStyle w:val="Normal"/>
      </w:pPr>
      <w:r w:rsidR="0D7E3703">
        <w:rPr/>
        <w:t>Nationalité: anglais</w:t>
      </w:r>
    </w:p>
    <w:p w:rsidR="0D7E3703" w:rsidP="5CFAF802" w:rsidRDefault="0D7E3703" w14:paraId="0AB600F1" w14:textId="4EA0078A">
      <w:pPr>
        <w:pStyle w:val="Normal"/>
      </w:pPr>
      <w:r w:rsidR="0D7E3703">
        <w:rPr/>
        <w:t>Découverte: père de la théorie atomique</w:t>
      </w:r>
    </w:p>
    <w:p w:rsidR="0D7E3703" w:rsidP="5CFAF802" w:rsidRDefault="0D7E3703" w14:paraId="701203EC" w14:textId="27F54382">
      <w:pPr>
        <w:pStyle w:val="Normal"/>
      </w:pPr>
      <w:r w:rsidR="0D7E3703">
        <w:rPr/>
        <w:t>Anecdote: daltonisme</w:t>
      </w:r>
    </w:p>
    <w:p w:rsidR="194410F2" w:rsidP="5CFAF802" w:rsidRDefault="194410F2" w14:paraId="3144D2FE" w14:textId="171B7214">
      <w:pPr>
        <w:pStyle w:val="Normal"/>
      </w:pPr>
      <w:r w:rsidR="194410F2">
        <w:drawing>
          <wp:inline wp14:editId="4180B442" wp14:anchorId="7E7BB04A">
            <wp:extent cx="1304925" cy="1771650"/>
            <wp:effectExtent l="0" t="0" r="0" b="0"/>
            <wp:docPr id="18111041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9270fba94c40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Maqe4C87Cmq6F" int2:id="7KlmYHyo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AE555"/>
    <w:rsid w:val="0D7E3703"/>
    <w:rsid w:val="1251A826"/>
    <w:rsid w:val="194410F2"/>
    <w:rsid w:val="29B1A80A"/>
    <w:rsid w:val="3D075A1C"/>
    <w:rsid w:val="5A1AE555"/>
    <w:rsid w:val="5A8E5613"/>
    <w:rsid w:val="5CFA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E555"/>
  <w15:chartTrackingRefBased/>
  <w15:docId w15:val="{3F4F50E2-C31C-4A21-9392-1A6CC4A85F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CFAF802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5CFAF80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CFAF80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CFAF802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CFAF80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CFAF80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CFAF80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CFAF80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CFAF80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CFAF80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CFAF80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CFAF80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CFAF80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CFAF80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CFAF80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5CFAF80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5CFAF80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5CFAF80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5CFAF80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5CFAF80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5CFAF80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5CFAF80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5CFAF80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5CFAF80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5CFAF80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5CFAF80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5CFAF802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CFAF802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5CFAF80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CFAF80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CFAF80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CFAF80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CFAF80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CFAF80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CFAF80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CFAF80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CFAF80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CFAF80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CFAF802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5CFAF802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CFAF802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CFAF80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CFAF802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5CFAF802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CFAF802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39270fba94c4014" /><Relationship Type="http://schemas.microsoft.com/office/2020/10/relationships/intelligence" Target="intelligence2.xml" Id="R44639561ee3543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2024-01-11T20:11:13.9504925Z</dcterms:created>
  <dcterms:modified xsi:type="dcterms:W3CDTF">2024-01-11T20:17:38.1584803Z</dcterms:modified>
  <dc:creator>ogroleau33 Olivier</dc:creator>
  <lastModifiedBy>ogroleau33 Olivier</lastModifiedBy>
</coreProperties>
</file>