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4D" w:rsidRDefault="00B9094D" w:rsidP="00B9094D">
      <w:pPr>
        <w:jc w:val="center"/>
        <w:rPr>
          <w:sz w:val="44"/>
          <w:szCs w:val="44"/>
        </w:rPr>
      </w:pPr>
      <w:r>
        <w:rPr>
          <w:sz w:val="44"/>
          <w:szCs w:val="44"/>
        </w:rPr>
        <w:t>Pays</w:t>
      </w:r>
    </w:p>
    <w:p w:rsidR="00B9094D" w:rsidRDefault="006628AF" w:rsidP="006628A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</w:t>
      </w:r>
      <w:proofErr w:type="spellStart"/>
      <w:r w:rsidR="00B9094D">
        <w:rPr>
          <w:sz w:val="44"/>
          <w:szCs w:val="44"/>
        </w:rPr>
        <w:t>Belgium</w:t>
      </w:r>
      <w:proofErr w:type="spellEnd"/>
    </w:p>
    <w:p w:rsidR="006628AF" w:rsidRDefault="006628AF" w:rsidP="006628A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>
        <w:rPr>
          <w:noProof/>
          <w:sz w:val="44"/>
          <w:szCs w:val="44"/>
        </w:rPr>
        <w:drawing>
          <wp:inline distT="0" distB="0" distL="0" distR="0" wp14:anchorId="3B728943">
            <wp:extent cx="2143125" cy="1428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8AF" w:rsidRDefault="006628AF" w:rsidP="006628AF">
      <w:pPr>
        <w:rPr>
          <w:sz w:val="44"/>
          <w:szCs w:val="44"/>
        </w:rPr>
      </w:pPr>
    </w:p>
    <w:p w:rsidR="006628AF" w:rsidRDefault="006628AF" w:rsidP="006628AF">
      <w:pPr>
        <w:rPr>
          <w:sz w:val="44"/>
          <w:szCs w:val="44"/>
        </w:rPr>
      </w:pPr>
    </w:p>
    <w:p w:rsidR="006628AF" w:rsidRDefault="006628AF" w:rsidP="006628AF">
      <w:pPr>
        <w:rPr>
          <w:sz w:val="44"/>
          <w:szCs w:val="44"/>
        </w:rPr>
      </w:pPr>
    </w:p>
    <w:p w:rsidR="006628AF" w:rsidRDefault="006628AF" w:rsidP="006628A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>
        <w:rPr>
          <w:noProof/>
          <w:sz w:val="44"/>
          <w:szCs w:val="44"/>
        </w:rPr>
        <w:drawing>
          <wp:inline distT="0" distB="0" distL="0" distR="0" wp14:anchorId="14F99118" wp14:editId="45401345">
            <wp:extent cx="2167890" cy="1828800"/>
            <wp:effectExtent l="0" t="1905" r="1905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191440" cy="184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p w:rsidR="006628AF" w:rsidRDefault="006628AF" w:rsidP="006628AF">
      <w:pPr>
        <w:rPr>
          <w:sz w:val="44"/>
          <w:szCs w:val="44"/>
        </w:rPr>
      </w:pPr>
    </w:p>
    <w:p w:rsidR="006628AF" w:rsidRDefault="006628AF" w:rsidP="006628A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>
        <w:rPr>
          <w:noProof/>
          <w:sz w:val="44"/>
          <w:szCs w:val="44"/>
        </w:rPr>
        <w:drawing>
          <wp:inline distT="0" distB="0" distL="0" distR="0" wp14:anchorId="786ED1A9">
            <wp:extent cx="2158355" cy="1437796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70782" cy="1446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8AF" w:rsidRDefault="006628AF" w:rsidP="006628AF">
      <w:pPr>
        <w:rPr>
          <w:sz w:val="44"/>
          <w:szCs w:val="44"/>
        </w:rPr>
      </w:pPr>
    </w:p>
    <w:p w:rsidR="006628AF" w:rsidRDefault="006628AF" w:rsidP="006628AF">
      <w:r>
        <w:fldChar w:fldCharType="begin"/>
      </w:r>
      <w:r>
        <w:instrText xml:space="preserve"> LINK </w:instrText>
      </w:r>
      <w:r w:rsidR="009852CD">
        <w:instrText xml:space="preserve">Excel.SheetBinaryMacroEnabled.12 F:\\Site\\math_fichiers\\Pays.htm Feuil1!L1C1:L8C2 </w:instrText>
      </w:r>
      <w:r>
        <w:instrText xml:space="preserve">\a \f 5 \h  \* MERGEFORMAT </w:instrText>
      </w:r>
      <w:r>
        <w:fldChar w:fldCharType="separate"/>
      </w:r>
    </w:p>
    <w:tbl>
      <w:tblPr>
        <w:tblStyle w:val="Grilledutableau"/>
        <w:tblW w:w="8164" w:type="dxa"/>
        <w:tblLook w:val="04A0" w:firstRow="1" w:lastRow="0" w:firstColumn="1" w:lastColumn="0" w:noHBand="0" w:noVBand="1"/>
      </w:tblPr>
      <w:tblGrid>
        <w:gridCol w:w="4347"/>
        <w:gridCol w:w="3817"/>
      </w:tblGrid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>
            <w:r w:rsidRPr="006628AF">
              <w:t>Élèves n'ayant pas accès à l'école (</w:t>
            </w:r>
            <w:proofErr w:type="spellStart"/>
            <w:r w:rsidRPr="006628AF">
              <w:t>Belgium</w:t>
            </w:r>
            <w:proofErr w:type="spellEnd"/>
            <w:r w:rsidRPr="006628AF">
              <w:t>)</w:t>
            </w:r>
          </w:p>
        </w:tc>
        <w:tc>
          <w:tcPr>
            <w:tcW w:w="3817" w:type="dxa"/>
            <w:noWrap/>
            <w:hideMark/>
          </w:tcPr>
          <w:p w:rsidR="006628AF" w:rsidRPr="006628AF" w:rsidRDefault="006628AF"/>
        </w:tc>
      </w:tr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>
            <w:r w:rsidRPr="006628AF">
              <w:t xml:space="preserve"> </w:t>
            </w:r>
            <w:proofErr w:type="gramStart"/>
            <w:r w:rsidRPr="006628AF">
              <w:t>années</w:t>
            </w:r>
            <w:proofErr w:type="gramEnd"/>
          </w:p>
        </w:tc>
        <w:tc>
          <w:tcPr>
            <w:tcW w:w="3817" w:type="dxa"/>
            <w:noWrap/>
            <w:hideMark/>
          </w:tcPr>
          <w:p w:rsidR="006628AF" w:rsidRPr="006628AF" w:rsidRDefault="006628AF">
            <w:r w:rsidRPr="006628AF">
              <w:t xml:space="preserve"> </w:t>
            </w:r>
            <w:proofErr w:type="gramStart"/>
            <w:r w:rsidRPr="006628AF">
              <w:t>nombre</w:t>
            </w:r>
            <w:proofErr w:type="gramEnd"/>
          </w:p>
        </w:tc>
      </w:tr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 w:rsidP="006628AF">
            <w:r w:rsidRPr="006628AF">
              <w:t>2012</w:t>
            </w:r>
          </w:p>
        </w:tc>
        <w:tc>
          <w:tcPr>
            <w:tcW w:w="3817" w:type="dxa"/>
            <w:noWrap/>
            <w:hideMark/>
          </w:tcPr>
          <w:p w:rsidR="006628AF" w:rsidRPr="006628AF" w:rsidRDefault="006628AF" w:rsidP="006628AF">
            <w:r w:rsidRPr="006628AF">
              <w:t>14591</w:t>
            </w:r>
          </w:p>
        </w:tc>
      </w:tr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 w:rsidP="006628AF">
            <w:r w:rsidRPr="006628AF">
              <w:t>2013</w:t>
            </w:r>
          </w:p>
        </w:tc>
        <w:tc>
          <w:tcPr>
            <w:tcW w:w="3817" w:type="dxa"/>
            <w:noWrap/>
            <w:hideMark/>
          </w:tcPr>
          <w:p w:rsidR="006628AF" w:rsidRPr="006628AF" w:rsidRDefault="006628AF" w:rsidP="006628AF">
            <w:r w:rsidRPr="006628AF">
              <w:t>14473</w:t>
            </w:r>
          </w:p>
        </w:tc>
      </w:tr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 w:rsidP="006628AF">
            <w:r w:rsidRPr="006628AF">
              <w:t>2014</w:t>
            </w:r>
          </w:p>
        </w:tc>
        <w:tc>
          <w:tcPr>
            <w:tcW w:w="3817" w:type="dxa"/>
            <w:noWrap/>
            <w:hideMark/>
          </w:tcPr>
          <w:p w:rsidR="006628AF" w:rsidRPr="006628AF" w:rsidRDefault="006628AF" w:rsidP="006628AF">
            <w:r w:rsidRPr="006628AF">
              <w:t>15126</w:t>
            </w:r>
          </w:p>
        </w:tc>
      </w:tr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 w:rsidP="006628AF">
            <w:r w:rsidRPr="006628AF">
              <w:t>2015</w:t>
            </w:r>
          </w:p>
        </w:tc>
        <w:tc>
          <w:tcPr>
            <w:tcW w:w="3817" w:type="dxa"/>
            <w:noWrap/>
            <w:hideMark/>
          </w:tcPr>
          <w:p w:rsidR="006628AF" w:rsidRPr="006628AF" w:rsidRDefault="006628AF" w:rsidP="006628AF">
            <w:r w:rsidRPr="006628AF">
              <w:t>12285</w:t>
            </w:r>
          </w:p>
        </w:tc>
      </w:tr>
      <w:tr w:rsidR="006628AF" w:rsidRPr="006628AF" w:rsidTr="009852CD">
        <w:trPr>
          <w:trHeight w:val="343"/>
        </w:trPr>
        <w:tc>
          <w:tcPr>
            <w:tcW w:w="4347" w:type="dxa"/>
            <w:noWrap/>
            <w:hideMark/>
          </w:tcPr>
          <w:p w:rsidR="006628AF" w:rsidRPr="006628AF" w:rsidRDefault="006628AF" w:rsidP="006628AF">
            <w:r w:rsidRPr="006628AF">
              <w:t>2016</w:t>
            </w:r>
          </w:p>
        </w:tc>
        <w:tc>
          <w:tcPr>
            <w:tcW w:w="3817" w:type="dxa"/>
            <w:noWrap/>
            <w:hideMark/>
          </w:tcPr>
          <w:p w:rsidR="006628AF" w:rsidRPr="006628AF" w:rsidRDefault="006628AF" w:rsidP="006628AF">
            <w:r w:rsidRPr="006628AF">
              <w:t>10325</w:t>
            </w:r>
          </w:p>
        </w:tc>
      </w:tr>
      <w:tr w:rsidR="009852CD" w:rsidRPr="006628AF" w:rsidTr="009852CD">
        <w:trPr>
          <w:trHeight w:val="70"/>
        </w:trPr>
        <w:tc>
          <w:tcPr>
            <w:tcW w:w="4347" w:type="dxa"/>
            <w:noWrap/>
          </w:tcPr>
          <w:p w:rsidR="009852CD" w:rsidRPr="006628AF" w:rsidRDefault="009852CD" w:rsidP="006628AF"/>
        </w:tc>
        <w:tc>
          <w:tcPr>
            <w:tcW w:w="3817" w:type="dxa"/>
            <w:noWrap/>
          </w:tcPr>
          <w:p w:rsidR="009852CD" w:rsidRPr="006628AF" w:rsidRDefault="009852CD" w:rsidP="006628AF"/>
        </w:tc>
      </w:tr>
      <w:tr w:rsidR="006628AF" w:rsidRPr="006628AF" w:rsidTr="009852CD">
        <w:trPr>
          <w:trHeight w:val="70"/>
        </w:trPr>
        <w:tc>
          <w:tcPr>
            <w:tcW w:w="4347" w:type="dxa"/>
            <w:noWrap/>
            <w:hideMark/>
          </w:tcPr>
          <w:p w:rsidR="006628AF" w:rsidRPr="006628AF" w:rsidRDefault="006628AF" w:rsidP="006628AF"/>
        </w:tc>
        <w:tc>
          <w:tcPr>
            <w:tcW w:w="3817" w:type="dxa"/>
            <w:noWrap/>
            <w:hideMark/>
          </w:tcPr>
          <w:p w:rsidR="006628AF" w:rsidRPr="006628AF" w:rsidRDefault="006628AF"/>
        </w:tc>
      </w:tr>
    </w:tbl>
    <w:p w:rsidR="006628AF" w:rsidRDefault="006628AF" w:rsidP="006628AF">
      <w:r>
        <w:fldChar w:fldCharType="end"/>
      </w:r>
    </w:p>
    <w:p w:rsidR="009852CD" w:rsidRDefault="009852CD" w:rsidP="006628AF">
      <w:pPr>
        <w:rPr>
          <w:sz w:val="44"/>
          <w:szCs w:val="44"/>
        </w:rPr>
      </w:pPr>
    </w:p>
    <w:p w:rsidR="009852CD" w:rsidRDefault="009852CD" w:rsidP="006628AF">
      <w:pPr>
        <w:rPr>
          <w:sz w:val="44"/>
          <w:szCs w:val="44"/>
        </w:rPr>
      </w:pPr>
    </w:p>
    <w:p w:rsidR="009852CD" w:rsidRDefault="009852CD" w:rsidP="006628AF">
      <w:pPr>
        <w:rPr>
          <w:sz w:val="44"/>
          <w:szCs w:val="44"/>
        </w:rPr>
      </w:pPr>
    </w:p>
    <w:p w:rsidR="009852CD" w:rsidRPr="00B9094D" w:rsidRDefault="009852CD" w:rsidP="006628AF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>
            <wp:extent cx="5972175" cy="3562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2CD" w:rsidRPr="00B909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D"/>
    <w:rsid w:val="006628AF"/>
    <w:rsid w:val="007D001C"/>
    <w:rsid w:val="009852CD"/>
    <w:rsid w:val="00B9094D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3DDC"/>
  <w15:chartTrackingRefBased/>
  <w15:docId w15:val="{F425C3C9-A0EA-4168-8B3F-3B58CF43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66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29</cp:revision>
  <dcterms:created xsi:type="dcterms:W3CDTF">2022-10-04T19:47:00Z</dcterms:created>
  <dcterms:modified xsi:type="dcterms:W3CDTF">2022-10-05T18:26:00Z</dcterms:modified>
</cp:coreProperties>
</file>