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7B14" w14:textId="024BBC3A" w:rsidR="008A4F2D" w:rsidRDefault="00943541">
      <w:r>
        <w:t xml:space="preserve">                                                             Identification d</w:t>
      </w:r>
      <w:r w:rsidR="007949A0">
        <w:t>e roche sédimentaire</w:t>
      </w:r>
    </w:p>
    <w:p w14:paraId="2B97CD33" w14:textId="77777777" w:rsidR="00943541" w:rsidRDefault="00943541"/>
    <w:p w14:paraId="3A98F088" w14:textId="57290E7D" w:rsidR="00943541" w:rsidRDefault="007949A0">
      <w:r>
        <w:t xml:space="preserve">                                                                           Poste de travail : x</w:t>
      </w:r>
    </w:p>
    <w:p w14:paraId="5C974AF1" w14:textId="322FDFC9" w:rsidR="00943541" w:rsidRDefault="007949A0">
      <w:r>
        <w:t xml:space="preserve">                                                                                    Labo 29</w:t>
      </w:r>
    </w:p>
    <w:p w14:paraId="5D114AF2" w14:textId="77777777" w:rsidR="00943541" w:rsidRDefault="00943541"/>
    <w:p w14:paraId="0BC3E874" w14:textId="77777777" w:rsidR="00943541" w:rsidRDefault="00943541"/>
    <w:p w14:paraId="630FCAA8" w14:textId="3A0EBF83" w:rsidR="00943541" w:rsidRDefault="00943541">
      <w:r>
        <w:t xml:space="preserve">                                                                                      Science</w:t>
      </w:r>
    </w:p>
    <w:p w14:paraId="528FE044" w14:textId="77777777" w:rsidR="00943541" w:rsidRDefault="00943541"/>
    <w:p w14:paraId="0C8F02ED" w14:textId="77777777" w:rsidR="00943541" w:rsidRDefault="00943541"/>
    <w:p w14:paraId="12E3E275" w14:textId="77777777" w:rsidR="00943541" w:rsidRDefault="00943541"/>
    <w:p w14:paraId="3FF7934C" w14:textId="77777777" w:rsidR="00943541" w:rsidRDefault="00943541"/>
    <w:p w14:paraId="3E2DFCE3" w14:textId="77777777" w:rsidR="00943541" w:rsidRDefault="00943541"/>
    <w:p w14:paraId="3AB29311" w14:textId="16993BFD" w:rsidR="00943541" w:rsidRDefault="00943541">
      <w:r>
        <w:t xml:space="preserve">                                                                        Présenter </w:t>
      </w:r>
      <w:proofErr w:type="spellStart"/>
      <w:proofErr w:type="gramStart"/>
      <w:r>
        <w:t>a</w:t>
      </w:r>
      <w:proofErr w:type="spellEnd"/>
      <w:proofErr w:type="gramEnd"/>
      <w:r>
        <w:t xml:space="preserve"> Daniel Blais</w:t>
      </w:r>
    </w:p>
    <w:p w14:paraId="22999127" w14:textId="77777777" w:rsidR="00943541" w:rsidRDefault="00943541"/>
    <w:p w14:paraId="6B7FDF79" w14:textId="77777777" w:rsidR="00943541" w:rsidRDefault="00943541"/>
    <w:p w14:paraId="41E80521" w14:textId="77777777" w:rsidR="00943541" w:rsidRDefault="00943541"/>
    <w:p w14:paraId="663D4605" w14:textId="77777777" w:rsidR="00943541" w:rsidRDefault="00943541"/>
    <w:p w14:paraId="32D28FF8" w14:textId="77777777" w:rsidR="00943541" w:rsidRDefault="00943541"/>
    <w:p w14:paraId="7276FA3B" w14:textId="3A5F647D" w:rsidR="00943541" w:rsidRDefault="00943541">
      <w:r>
        <w:t xml:space="preserve">                                                                           Par Edward Fecteau</w:t>
      </w:r>
    </w:p>
    <w:p w14:paraId="425F9888" w14:textId="7381361C" w:rsidR="00943541" w:rsidRDefault="00C9282D">
      <w:r>
        <w:t xml:space="preserve">                                                                             Charles-Antoine</w:t>
      </w:r>
    </w:p>
    <w:p w14:paraId="1242A1B0" w14:textId="2141961C" w:rsidR="00C9282D" w:rsidRDefault="00C9282D">
      <w:r>
        <w:t xml:space="preserve">                                                                                Mike pouliot</w:t>
      </w:r>
    </w:p>
    <w:p w14:paraId="713DDE14" w14:textId="093A81D5" w:rsidR="00943541" w:rsidRDefault="00C9282D">
      <w:r>
        <w:t xml:space="preserve">                                                                          Jean-Gabriel Bolduc</w:t>
      </w:r>
    </w:p>
    <w:p w14:paraId="1AFF0790" w14:textId="06A990B5" w:rsidR="00943541" w:rsidRDefault="00943541">
      <w:r>
        <w:t xml:space="preserve">                                                                                             202</w:t>
      </w:r>
    </w:p>
    <w:p w14:paraId="4017A67D" w14:textId="77777777" w:rsidR="00943541" w:rsidRDefault="00943541"/>
    <w:p w14:paraId="44ED0107" w14:textId="77777777" w:rsidR="00943541" w:rsidRDefault="00943541"/>
    <w:p w14:paraId="0BA2A65B" w14:textId="77777777" w:rsidR="00943541" w:rsidRDefault="00943541"/>
    <w:p w14:paraId="6FFD9ED1" w14:textId="77777777" w:rsidR="00943541" w:rsidRDefault="00943541"/>
    <w:p w14:paraId="1A3BB177" w14:textId="655F6763" w:rsidR="00943541" w:rsidRDefault="00943541">
      <w:r>
        <w:t xml:space="preserve">                                                                </w:t>
      </w:r>
      <w:r w:rsidR="007949A0">
        <w:t xml:space="preserve">      </w:t>
      </w:r>
      <w:r>
        <w:t xml:space="preserve">                     ESV</w:t>
      </w:r>
    </w:p>
    <w:p w14:paraId="3EC403EA" w14:textId="064D1C4D" w:rsidR="00943541" w:rsidRDefault="00943541">
      <w:r>
        <w:t xml:space="preserve">                                                       </w:t>
      </w:r>
      <w:r w:rsidR="007949A0">
        <w:t xml:space="preserve">     </w:t>
      </w:r>
      <w:r>
        <w:t xml:space="preserve">                       2024-0</w:t>
      </w:r>
      <w:r w:rsidR="00C9282D">
        <w:t>5</w:t>
      </w:r>
      <w:r>
        <w:t>-</w:t>
      </w:r>
      <w:r w:rsidR="00C9282D">
        <w:t>02</w:t>
      </w:r>
    </w:p>
    <w:p w14:paraId="19BF254E" w14:textId="77777777" w:rsidR="00943541" w:rsidRDefault="00943541"/>
    <w:p w14:paraId="020AE225" w14:textId="1A231960" w:rsidR="00943541" w:rsidRDefault="00943541">
      <w:r>
        <w:t>But : identifier l</w:t>
      </w:r>
      <w:r w:rsidR="007949A0">
        <w:t xml:space="preserve">a ou </w:t>
      </w:r>
      <w:proofErr w:type="gramStart"/>
      <w:r w:rsidR="007949A0">
        <w:t>les roche sédimentaire</w:t>
      </w:r>
      <w:proofErr w:type="gramEnd"/>
    </w:p>
    <w:p w14:paraId="63C96909" w14:textId="77777777" w:rsidR="00943541" w:rsidRDefault="00943541"/>
    <w:p w14:paraId="5454AFEE" w14:textId="25B13B89" w:rsidR="00943541" w:rsidRDefault="00943541">
      <w:r>
        <w:t>Hypothèse : Je suppose que le</w:t>
      </w:r>
      <w:r w:rsidR="007949A0">
        <w:t xml:space="preserve">s roche sédimentaire </w:t>
      </w:r>
      <w:proofErr w:type="gramStart"/>
      <w:r w:rsidR="007949A0">
        <w:t>sont</w:t>
      </w:r>
      <w:r>
        <w:t xml:space="preserve">  </w:t>
      </w:r>
      <w:r w:rsidR="007949A0">
        <w:t>86</w:t>
      </w:r>
      <w:proofErr w:type="gramEnd"/>
      <w:r w:rsidR="007949A0">
        <w:t>,55,77</w:t>
      </w:r>
    </w:p>
    <w:p w14:paraId="415E4F17" w14:textId="77777777" w:rsidR="00943541" w:rsidRDefault="00943541"/>
    <w:p w14:paraId="40E8E45A" w14:textId="77777777" w:rsidR="00943541" w:rsidRDefault="00943541"/>
    <w:p w14:paraId="5F665E49" w14:textId="64B87104" w:rsidR="00943541" w:rsidRDefault="00943541">
      <w:r>
        <w:t>Matériel :</w:t>
      </w:r>
    </w:p>
    <w:p w14:paraId="006F6AB6" w14:textId="10FF56F3" w:rsidR="00943541" w:rsidRDefault="00D05452" w:rsidP="00943541">
      <w:pPr>
        <w:pStyle w:val="Paragraphedeliste"/>
        <w:numPr>
          <w:ilvl w:val="0"/>
          <w:numId w:val="1"/>
        </w:numPr>
      </w:pPr>
      <w:r>
        <w:t xml:space="preserve">Inconnue </w:t>
      </w:r>
      <w:r w:rsidR="007949A0">
        <w:t>51</w:t>
      </w:r>
    </w:p>
    <w:p w14:paraId="0616BDE8" w14:textId="4E66E8D5" w:rsidR="00D05452" w:rsidRDefault="00D05452" w:rsidP="00D05452">
      <w:pPr>
        <w:pStyle w:val="Paragraphedeliste"/>
        <w:numPr>
          <w:ilvl w:val="0"/>
          <w:numId w:val="1"/>
        </w:numPr>
      </w:pPr>
      <w:r>
        <w:t xml:space="preserve">Inconnue </w:t>
      </w:r>
      <w:r w:rsidR="007949A0">
        <w:t>53</w:t>
      </w:r>
    </w:p>
    <w:p w14:paraId="4BAA3E76" w14:textId="4062E6BD" w:rsidR="00D05452" w:rsidRDefault="00D05452" w:rsidP="00D05452">
      <w:pPr>
        <w:pStyle w:val="Paragraphedeliste"/>
        <w:numPr>
          <w:ilvl w:val="0"/>
          <w:numId w:val="1"/>
        </w:numPr>
      </w:pPr>
      <w:r>
        <w:t xml:space="preserve">Inconnue </w:t>
      </w:r>
      <w:r w:rsidR="007949A0">
        <w:t>55</w:t>
      </w:r>
    </w:p>
    <w:p w14:paraId="4C537471" w14:textId="41B84AAC" w:rsidR="007949A0" w:rsidRDefault="007949A0" w:rsidP="007949A0">
      <w:pPr>
        <w:pStyle w:val="Paragraphedeliste"/>
        <w:numPr>
          <w:ilvl w:val="0"/>
          <w:numId w:val="1"/>
        </w:numPr>
      </w:pPr>
      <w:r>
        <w:t xml:space="preserve">Inconnue </w:t>
      </w:r>
      <w:r>
        <w:t>73</w:t>
      </w:r>
    </w:p>
    <w:p w14:paraId="38A6DF1B" w14:textId="10D10BDD" w:rsidR="007949A0" w:rsidRDefault="007949A0" w:rsidP="007949A0">
      <w:pPr>
        <w:pStyle w:val="Paragraphedeliste"/>
        <w:numPr>
          <w:ilvl w:val="0"/>
          <w:numId w:val="1"/>
        </w:numPr>
      </w:pPr>
      <w:r>
        <w:t xml:space="preserve">Inconnue </w:t>
      </w:r>
      <w:r>
        <w:t>77</w:t>
      </w:r>
    </w:p>
    <w:p w14:paraId="74C9D04B" w14:textId="07DBC615" w:rsidR="007949A0" w:rsidRDefault="007949A0" w:rsidP="007949A0">
      <w:pPr>
        <w:pStyle w:val="Paragraphedeliste"/>
        <w:numPr>
          <w:ilvl w:val="0"/>
          <w:numId w:val="1"/>
        </w:numPr>
      </w:pPr>
      <w:r>
        <w:t xml:space="preserve">Inconnue </w:t>
      </w:r>
      <w:r>
        <w:t>82</w:t>
      </w:r>
    </w:p>
    <w:p w14:paraId="7D48C401" w14:textId="70DC2771" w:rsidR="007949A0" w:rsidRDefault="007949A0" w:rsidP="007949A0">
      <w:pPr>
        <w:pStyle w:val="Paragraphedeliste"/>
        <w:numPr>
          <w:ilvl w:val="0"/>
          <w:numId w:val="1"/>
        </w:numPr>
      </w:pPr>
      <w:r>
        <w:t xml:space="preserve">Inconnue </w:t>
      </w:r>
      <w:r>
        <w:t>85</w:t>
      </w:r>
    </w:p>
    <w:p w14:paraId="6B9456D1" w14:textId="25D3B8D4" w:rsidR="007949A0" w:rsidRDefault="007949A0" w:rsidP="007949A0">
      <w:pPr>
        <w:pStyle w:val="Paragraphedeliste"/>
        <w:numPr>
          <w:ilvl w:val="0"/>
          <w:numId w:val="1"/>
        </w:numPr>
      </w:pPr>
      <w:r>
        <w:t xml:space="preserve">Inconnue </w:t>
      </w:r>
      <w:r>
        <w:t>86</w:t>
      </w:r>
    </w:p>
    <w:p w14:paraId="7AEF606F" w14:textId="77777777" w:rsidR="007949A0" w:rsidRDefault="007949A0" w:rsidP="007949A0">
      <w:pPr>
        <w:pStyle w:val="Paragraphedeliste"/>
      </w:pPr>
    </w:p>
    <w:p w14:paraId="7B71087F" w14:textId="77777777" w:rsidR="00D05452" w:rsidRDefault="00D05452" w:rsidP="00D05452"/>
    <w:p w14:paraId="1245029E" w14:textId="77777777" w:rsidR="00D05452" w:rsidRDefault="00D05452" w:rsidP="00D05452"/>
    <w:p w14:paraId="29C60D16" w14:textId="7847C7E6" w:rsidR="00D05452" w:rsidRDefault="00D05452" w:rsidP="00D05452">
      <w:r>
        <w:t>Manipulation</w:t>
      </w:r>
    </w:p>
    <w:p w14:paraId="6CC5F054" w14:textId="77777777" w:rsidR="00D05452" w:rsidRDefault="00D05452" w:rsidP="00D05452"/>
    <w:p w14:paraId="54C806D6" w14:textId="126FCF5E" w:rsidR="00D05452" w:rsidRDefault="00D05452" w:rsidP="00D05452">
      <w:r>
        <w:t>Manipulation 1</w:t>
      </w:r>
      <w:r w:rsidR="007949A0">
        <w:t> : observer les inconnues</w:t>
      </w:r>
    </w:p>
    <w:p w14:paraId="3707A9C8" w14:textId="77777777" w:rsidR="00D05452" w:rsidRDefault="00D05452" w:rsidP="00D05452"/>
    <w:p w14:paraId="49F6058C" w14:textId="64DB1B62" w:rsidR="00D05452" w:rsidRDefault="00D05452" w:rsidP="00D05452">
      <w:r>
        <w:t xml:space="preserve">Manipulation 2 : </w:t>
      </w:r>
      <w:r w:rsidR="007949A0">
        <w:t>Mettre les résultats dans le tableau</w:t>
      </w:r>
    </w:p>
    <w:p w14:paraId="5E5D848D" w14:textId="77777777" w:rsidR="00D05452" w:rsidRDefault="00D05452" w:rsidP="00D05452"/>
    <w:p w14:paraId="1C1D39F0" w14:textId="77777777" w:rsidR="00D05452" w:rsidRDefault="00D05452" w:rsidP="00D05452"/>
    <w:p w14:paraId="49A16B1E" w14:textId="77777777" w:rsidR="00C9282D" w:rsidRDefault="00C9282D" w:rsidP="00D05452"/>
    <w:p w14:paraId="6635BEF7" w14:textId="77777777" w:rsidR="00D05452" w:rsidRDefault="00D05452" w:rsidP="00D05452"/>
    <w:p w14:paraId="15C4E457" w14:textId="77777777" w:rsidR="00D05452" w:rsidRDefault="00D05452" w:rsidP="00D05452"/>
    <w:p w14:paraId="3F989181" w14:textId="735BE73F" w:rsidR="00D05452" w:rsidRDefault="00D05452" w:rsidP="00D05452"/>
    <w:p w14:paraId="7D59CE8C" w14:textId="77777777" w:rsidR="00C9282D" w:rsidRDefault="00C9282D" w:rsidP="00D05452"/>
    <w:p w14:paraId="6A313C5A" w14:textId="77777777" w:rsidR="00C9282D" w:rsidRDefault="00C9282D" w:rsidP="00D05452"/>
    <w:p w14:paraId="5FCE755D" w14:textId="77777777" w:rsidR="00C9282D" w:rsidRDefault="00C9282D" w:rsidP="00D05452"/>
    <w:p w14:paraId="33027326" w14:textId="5301A275" w:rsidR="00D05452" w:rsidRDefault="00D05452" w:rsidP="00D05452">
      <w:r>
        <w:t>Résultat</w:t>
      </w:r>
    </w:p>
    <w:p w14:paraId="60A91158" w14:textId="0CD589AF" w:rsidR="00C9282D" w:rsidRDefault="00C9282D" w:rsidP="00D05452">
      <w:r>
        <w:t>Identification de roches sédimentaire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7"/>
        <w:gridCol w:w="2877"/>
      </w:tblGrid>
      <w:tr w:rsidR="00C9282D" w14:paraId="67098988" w14:textId="77777777" w:rsidTr="00C9282D">
        <w:tc>
          <w:tcPr>
            <w:tcW w:w="2877" w:type="dxa"/>
          </w:tcPr>
          <w:p w14:paraId="569CC1A9" w14:textId="7C486CD9" w:rsidR="00C9282D" w:rsidRDefault="00C9282D" w:rsidP="00D05452">
            <w:proofErr w:type="gramStart"/>
            <w:r>
              <w:t>inconnue</w:t>
            </w:r>
            <w:proofErr w:type="gramEnd"/>
          </w:p>
        </w:tc>
        <w:tc>
          <w:tcPr>
            <w:tcW w:w="2877" w:type="dxa"/>
          </w:tcPr>
          <w:p w14:paraId="56BE4EA7" w14:textId="69D2805F" w:rsidR="00C9282D" w:rsidRDefault="00C9282D" w:rsidP="00D05452">
            <w:proofErr w:type="gramStart"/>
            <w:r>
              <w:t>cristaux</w:t>
            </w:r>
            <w:proofErr w:type="gramEnd"/>
          </w:p>
        </w:tc>
      </w:tr>
      <w:tr w:rsidR="00C9282D" w14:paraId="5CA76AFA" w14:textId="77777777" w:rsidTr="00C9282D">
        <w:tc>
          <w:tcPr>
            <w:tcW w:w="2877" w:type="dxa"/>
          </w:tcPr>
          <w:p w14:paraId="2A189041" w14:textId="23925B1C" w:rsidR="00C9282D" w:rsidRDefault="00C9282D" w:rsidP="00D05452">
            <w:r>
              <w:t>51</w:t>
            </w:r>
          </w:p>
        </w:tc>
        <w:tc>
          <w:tcPr>
            <w:tcW w:w="2877" w:type="dxa"/>
          </w:tcPr>
          <w:p w14:paraId="0B62DF37" w14:textId="0E5FC74C" w:rsidR="00C9282D" w:rsidRDefault="002B02DF" w:rsidP="00D05452">
            <w:r>
              <w:t>Au hasard</w:t>
            </w:r>
          </w:p>
        </w:tc>
      </w:tr>
      <w:tr w:rsidR="00C9282D" w14:paraId="742FA1C9" w14:textId="77777777" w:rsidTr="00C9282D">
        <w:tc>
          <w:tcPr>
            <w:tcW w:w="2877" w:type="dxa"/>
          </w:tcPr>
          <w:p w14:paraId="1DBFEAA4" w14:textId="551CB66C" w:rsidR="00C9282D" w:rsidRDefault="00C9282D" w:rsidP="00D05452">
            <w:r>
              <w:t>53</w:t>
            </w:r>
          </w:p>
        </w:tc>
        <w:tc>
          <w:tcPr>
            <w:tcW w:w="2877" w:type="dxa"/>
          </w:tcPr>
          <w:p w14:paraId="669945AE" w14:textId="2827B1E4" w:rsidR="00C9282D" w:rsidRDefault="002B02DF" w:rsidP="00D05452">
            <w:r>
              <w:t>Au hasard</w:t>
            </w:r>
          </w:p>
        </w:tc>
      </w:tr>
      <w:tr w:rsidR="00C9282D" w14:paraId="240D2D8E" w14:textId="77777777" w:rsidTr="00C9282D">
        <w:tc>
          <w:tcPr>
            <w:tcW w:w="2877" w:type="dxa"/>
          </w:tcPr>
          <w:p w14:paraId="625E7FBF" w14:textId="12932452" w:rsidR="00C9282D" w:rsidRDefault="00C9282D" w:rsidP="00D05452">
            <w:r>
              <w:t>55</w:t>
            </w:r>
          </w:p>
        </w:tc>
        <w:tc>
          <w:tcPr>
            <w:tcW w:w="2877" w:type="dxa"/>
          </w:tcPr>
          <w:p w14:paraId="5E57B999" w14:textId="6D006A7E" w:rsidR="00C9282D" w:rsidRDefault="002B02DF" w:rsidP="00D05452">
            <w:r>
              <w:t>Au hasard</w:t>
            </w:r>
          </w:p>
        </w:tc>
      </w:tr>
      <w:tr w:rsidR="00C9282D" w14:paraId="50A4BF1B" w14:textId="77777777" w:rsidTr="00C9282D">
        <w:tc>
          <w:tcPr>
            <w:tcW w:w="2877" w:type="dxa"/>
          </w:tcPr>
          <w:p w14:paraId="3C09052A" w14:textId="3D2D1FDB" w:rsidR="00C9282D" w:rsidRDefault="00C9282D" w:rsidP="00D05452">
            <w:r>
              <w:t>73</w:t>
            </w:r>
          </w:p>
        </w:tc>
        <w:tc>
          <w:tcPr>
            <w:tcW w:w="2877" w:type="dxa"/>
          </w:tcPr>
          <w:p w14:paraId="4117FF2A" w14:textId="4DAFDC77" w:rsidR="00C9282D" w:rsidRDefault="002B02DF" w:rsidP="00D05452">
            <w:proofErr w:type="gramStart"/>
            <w:r>
              <w:t>absence</w:t>
            </w:r>
            <w:proofErr w:type="gramEnd"/>
          </w:p>
        </w:tc>
      </w:tr>
      <w:tr w:rsidR="00C9282D" w14:paraId="72EA3360" w14:textId="77777777" w:rsidTr="00C9282D">
        <w:tc>
          <w:tcPr>
            <w:tcW w:w="2877" w:type="dxa"/>
          </w:tcPr>
          <w:p w14:paraId="328E13C2" w14:textId="3BF54A43" w:rsidR="00C9282D" w:rsidRDefault="00C9282D" w:rsidP="00D05452">
            <w:r>
              <w:t>77</w:t>
            </w:r>
          </w:p>
        </w:tc>
        <w:tc>
          <w:tcPr>
            <w:tcW w:w="2877" w:type="dxa"/>
          </w:tcPr>
          <w:p w14:paraId="0F98C5D5" w14:textId="51538E12" w:rsidR="00C9282D" w:rsidRDefault="002B02DF" w:rsidP="00D05452">
            <w:proofErr w:type="gramStart"/>
            <w:r>
              <w:t>absence</w:t>
            </w:r>
            <w:proofErr w:type="gramEnd"/>
          </w:p>
        </w:tc>
      </w:tr>
      <w:tr w:rsidR="00C9282D" w14:paraId="43D15636" w14:textId="77777777" w:rsidTr="00C9282D">
        <w:tc>
          <w:tcPr>
            <w:tcW w:w="2877" w:type="dxa"/>
          </w:tcPr>
          <w:p w14:paraId="18C3233B" w14:textId="140E753C" w:rsidR="00C9282D" w:rsidRDefault="002B02DF" w:rsidP="00D05452">
            <w:r>
              <w:t>82</w:t>
            </w:r>
          </w:p>
        </w:tc>
        <w:tc>
          <w:tcPr>
            <w:tcW w:w="2877" w:type="dxa"/>
          </w:tcPr>
          <w:p w14:paraId="112B43B6" w14:textId="18856422" w:rsidR="00C9282D" w:rsidRDefault="002B02DF" w:rsidP="00D05452">
            <w:proofErr w:type="gramStart"/>
            <w:r>
              <w:t>absence</w:t>
            </w:r>
            <w:proofErr w:type="gramEnd"/>
          </w:p>
        </w:tc>
      </w:tr>
      <w:tr w:rsidR="00C9282D" w14:paraId="3034369D" w14:textId="77777777" w:rsidTr="00C9282D">
        <w:tc>
          <w:tcPr>
            <w:tcW w:w="2877" w:type="dxa"/>
          </w:tcPr>
          <w:p w14:paraId="741DD7FF" w14:textId="6204CD13" w:rsidR="00C9282D" w:rsidRDefault="002B02DF" w:rsidP="00D05452">
            <w:r>
              <w:t>85</w:t>
            </w:r>
          </w:p>
        </w:tc>
        <w:tc>
          <w:tcPr>
            <w:tcW w:w="2877" w:type="dxa"/>
          </w:tcPr>
          <w:p w14:paraId="37F43F7C" w14:textId="4F274785" w:rsidR="00C9282D" w:rsidRDefault="002B02DF" w:rsidP="00D05452">
            <w:proofErr w:type="gramStart"/>
            <w:r>
              <w:t>orienté</w:t>
            </w:r>
            <w:proofErr w:type="gramEnd"/>
          </w:p>
        </w:tc>
      </w:tr>
      <w:tr w:rsidR="00C9282D" w14:paraId="054C0346" w14:textId="77777777" w:rsidTr="00C9282D">
        <w:tc>
          <w:tcPr>
            <w:tcW w:w="2877" w:type="dxa"/>
          </w:tcPr>
          <w:p w14:paraId="2724C604" w14:textId="386409D3" w:rsidR="00C9282D" w:rsidRDefault="002B02DF" w:rsidP="00D05452">
            <w:r>
              <w:t>86</w:t>
            </w:r>
          </w:p>
        </w:tc>
        <w:tc>
          <w:tcPr>
            <w:tcW w:w="2877" w:type="dxa"/>
          </w:tcPr>
          <w:p w14:paraId="48CD4139" w14:textId="74950EE5" w:rsidR="00C9282D" w:rsidRDefault="002B02DF" w:rsidP="00D05452">
            <w:proofErr w:type="gramStart"/>
            <w:r>
              <w:t>orienté</w:t>
            </w:r>
            <w:proofErr w:type="gramEnd"/>
          </w:p>
        </w:tc>
      </w:tr>
    </w:tbl>
    <w:p w14:paraId="76EBE9FB" w14:textId="77777777" w:rsidR="00D05452" w:rsidRDefault="00D05452" w:rsidP="00D05452"/>
    <w:p w14:paraId="60F0D49E" w14:textId="28321ACC" w:rsidR="00786B54" w:rsidRDefault="002B02DF" w:rsidP="00D05452">
      <w:r>
        <w:t>Analyse</w:t>
      </w:r>
    </w:p>
    <w:p w14:paraId="036D8F6A" w14:textId="1839ED5D" w:rsidR="00786B54" w:rsidRDefault="002B02DF" w:rsidP="00D05452">
      <w:r>
        <w:t>D’</w:t>
      </w:r>
      <w:proofErr w:type="spellStart"/>
      <w:r>
        <w:t>apres</w:t>
      </w:r>
      <w:proofErr w:type="spellEnd"/>
      <w:r>
        <w:t xml:space="preserve"> mes résultat les inconnues 73,77,82</w:t>
      </w:r>
      <w:r w:rsidR="006F153C">
        <w:t xml:space="preserve"> sont sédimentaire car </w:t>
      </w:r>
      <w:proofErr w:type="gramStart"/>
      <w:r w:rsidR="006F153C">
        <w:t>il n’ont</w:t>
      </w:r>
      <w:proofErr w:type="gramEnd"/>
      <w:r w:rsidR="006F153C">
        <w:t xml:space="preserve"> pas de cristaux.</w:t>
      </w:r>
    </w:p>
    <w:p w14:paraId="4DAC2F29" w14:textId="77777777" w:rsidR="006F153C" w:rsidRDefault="006F153C" w:rsidP="00D05452"/>
    <w:p w14:paraId="6E1A514E" w14:textId="79263664" w:rsidR="006F153C" w:rsidRDefault="006F153C" w:rsidP="00D05452">
      <w:r>
        <w:t>Conclusion</w:t>
      </w:r>
    </w:p>
    <w:p w14:paraId="3ADCE1CB" w14:textId="50B4C609" w:rsidR="006F153C" w:rsidRDefault="006F153C" w:rsidP="00D05452">
      <w:r>
        <w:t xml:space="preserve">Mon hypothèse est fausse car </w:t>
      </w:r>
      <w:proofErr w:type="gramStart"/>
      <w:r>
        <w:t>les roches sédimentaire</w:t>
      </w:r>
      <w:proofErr w:type="gramEnd"/>
      <w:r>
        <w:t xml:space="preserve"> sont 73,77,82 et non 86,55,77</w:t>
      </w:r>
    </w:p>
    <w:p w14:paraId="0B0E0F6C" w14:textId="77777777" w:rsidR="006F153C" w:rsidRDefault="006F153C" w:rsidP="00D05452"/>
    <w:sectPr w:rsidR="006F15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3339"/>
    <w:multiLevelType w:val="hybridMultilevel"/>
    <w:tmpl w:val="9606F6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46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41"/>
    <w:rsid w:val="002B02DF"/>
    <w:rsid w:val="006F153C"/>
    <w:rsid w:val="00786B54"/>
    <w:rsid w:val="007949A0"/>
    <w:rsid w:val="008A4F2D"/>
    <w:rsid w:val="00943541"/>
    <w:rsid w:val="00C16A97"/>
    <w:rsid w:val="00C9282D"/>
    <w:rsid w:val="00D05452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3D16"/>
  <w15:chartTrackingRefBased/>
  <w15:docId w15:val="{C86F4202-C035-4D6B-8259-AA22FD69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3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3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3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3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3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3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3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3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3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3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3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35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35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35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35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35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35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3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3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3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35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35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35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3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35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354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0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efecteau41 Edward</dc:creator>
  <cp:keywords/>
  <dc:description/>
  <cp:lastModifiedBy>efecteau41 Edward</cp:lastModifiedBy>
  <cp:revision>2</cp:revision>
  <dcterms:created xsi:type="dcterms:W3CDTF">2024-05-02T19:43:00Z</dcterms:created>
  <dcterms:modified xsi:type="dcterms:W3CDTF">2024-05-02T19:43:00Z</dcterms:modified>
</cp:coreProperties>
</file>