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6D81" w14:textId="3D0BCFB7" w:rsidR="007B6A46" w:rsidRPr="00510664" w:rsidRDefault="00510664" w:rsidP="00510664">
      <w:pPr>
        <w:jc w:val="center"/>
        <w:rPr>
          <w:sz w:val="36"/>
          <w:szCs w:val="36"/>
          <w:lang w:val="en-CA"/>
        </w:rPr>
      </w:pPr>
      <w:r w:rsidRPr="00510664">
        <w:rPr>
          <w:sz w:val="36"/>
          <w:szCs w:val="36"/>
          <w:lang w:val="en-CA"/>
        </w:rPr>
        <w:t xml:space="preserve">Identification du </w:t>
      </w:r>
      <w:proofErr w:type="spellStart"/>
      <w:r w:rsidRPr="00510664">
        <w:rPr>
          <w:sz w:val="36"/>
          <w:szCs w:val="36"/>
          <w:lang w:val="en-CA"/>
        </w:rPr>
        <w:t>feldspath</w:t>
      </w:r>
      <w:proofErr w:type="spellEnd"/>
      <w:r w:rsidRPr="00510664">
        <w:rPr>
          <w:sz w:val="36"/>
          <w:szCs w:val="36"/>
          <w:lang w:val="en-CA"/>
        </w:rPr>
        <w:t xml:space="preserve"> (orthose)</w:t>
      </w:r>
    </w:p>
    <w:p w14:paraId="4E7D319B" w14:textId="77777777" w:rsidR="00510664" w:rsidRPr="00510664" w:rsidRDefault="00510664" w:rsidP="00510664">
      <w:pPr>
        <w:jc w:val="center"/>
        <w:rPr>
          <w:sz w:val="36"/>
          <w:szCs w:val="36"/>
          <w:lang w:val="en-CA"/>
        </w:rPr>
      </w:pPr>
    </w:p>
    <w:p w14:paraId="57032CE6" w14:textId="058B5D0B" w:rsidR="00510664" w:rsidRPr="00510664" w:rsidRDefault="00510664" w:rsidP="00510664">
      <w:pPr>
        <w:jc w:val="center"/>
        <w:rPr>
          <w:sz w:val="36"/>
          <w:szCs w:val="36"/>
          <w:lang w:val="en-CA"/>
        </w:rPr>
      </w:pPr>
      <w:r w:rsidRPr="00510664">
        <w:rPr>
          <w:sz w:val="36"/>
          <w:szCs w:val="36"/>
          <w:lang w:val="en-CA"/>
        </w:rPr>
        <w:t>Exp 21</w:t>
      </w:r>
    </w:p>
    <w:p w14:paraId="18C9A86D" w14:textId="331D4922" w:rsidR="00510664" w:rsidRPr="00510664" w:rsidRDefault="00510664" w:rsidP="00510664">
      <w:pPr>
        <w:jc w:val="center"/>
        <w:rPr>
          <w:sz w:val="36"/>
          <w:szCs w:val="36"/>
          <w:lang w:val="en-CA"/>
        </w:rPr>
      </w:pPr>
      <w:r w:rsidRPr="00510664">
        <w:rPr>
          <w:sz w:val="36"/>
          <w:szCs w:val="36"/>
          <w:lang w:val="en-CA"/>
        </w:rPr>
        <w:t>Sciences</w:t>
      </w:r>
    </w:p>
    <w:p w14:paraId="2AF9C434" w14:textId="77777777" w:rsidR="00510664" w:rsidRPr="00510664" w:rsidRDefault="00510664" w:rsidP="00510664">
      <w:pPr>
        <w:jc w:val="center"/>
        <w:rPr>
          <w:sz w:val="36"/>
          <w:szCs w:val="36"/>
          <w:lang w:val="en-CA"/>
        </w:rPr>
      </w:pPr>
    </w:p>
    <w:p w14:paraId="7409AF2A" w14:textId="454D3551" w:rsidR="00510664" w:rsidRPr="00510664" w:rsidRDefault="00510664" w:rsidP="00510664">
      <w:pPr>
        <w:jc w:val="center"/>
        <w:rPr>
          <w:sz w:val="36"/>
          <w:szCs w:val="36"/>
        </w:rPr>
      </w:pPr>
      <w:r w:rsidRPr="00510664">
        <w:rPr>
          <w:sz w:val="36"/>
          <w:szCs w:val="36"/>
        </w:rPr>
        <w:t>Présenté à</w:t>
      </w:r>
    </w:p>
    <w:p w14:paraId="1B36C25F" w14:textId="286D338A" w:rsidR="00510664" w:rsidRPr="00510664" w:rsidRDefault="00510664" w:rsidP="00510664">
      <w:pPr>
        <w:jc w:val="center"/>
        <w:rPr>
          <w:sz w:val="36"/>
          <w:szCs w:val="36"/>
        </w:rPr>
      </w:pPr>
      <w:r w:rsidRPr="00510664">
        <w:rPr>
          <w:sz w:val="36"/>
          <w:szCs w:val="36"/>
        </w:rPr>
        <w:t>Daniel Blais</w:t>
      </w:r>
    </w:p>
    <w:p w14:paraId="54AF731A" w14:textId="77777777" w:rsidR="00510664" w:rsidRPr="00510664" w:rsidRDefault="00510664" w:rsidP="00510664">
      <w:pPr>
        <w:jc w:val="center"/>
        <w:rPr>
          <w:sz w:val="36"/>
          <w:szCs w:val="36"/>
        </w:rPr>
      </w:pPr>
    </w:p>
    <w:p w14:paraId="09D3CDF6" w14:textId="1D910AAB" w:rsidR="00510664" w:rsidRPr="00510664" w:rsidRDefault="00510664" w:rsidP="00510664">
      <w:pPr>
        <w:jc w:val="center"/>
        <w:rPr>
          <w:sz w:val="36"/>
          <w:szCs w:val="36"/>
        </w:rPr>
      </w:pPr>
      <w:r w:rsidRPr="00510664">
        <w:rPr>
          <w:sz w:val="36"/>
          <w:szCs w:val="36"/>
        </w:rPr>
        <w:t>Par</w:t>
      </w:r>
    </w:p>
    <w:p w14:paraId="213F2140" w14:textId="4895D19E" w:rsidR="00510664" w:rsidRPr="00510664" w:rsidRDefault="00510664" w:rsidP="00510664">
      <w:pPr>
        <w:jc w:val="center"/>
        <w:rPr>
          <w:sz w:val="36"/>
          <w:szCs w:val="36"/>
        </w:rPr>
      </w:pPr>
      <w:r w:rsidRPr="00510664">
        <w:rPr>
          <w:sz w:val="36"/>
          <w:szCs w:val="36"/>
        </w:rPr>
        <w:t>Christopher Claveau</w:t>
      </w:r>
    </w:p>
    <w:p w14:paraId="6E284C43" w14:textId="651471D0" w:rsidR="00510664" w:rsidRPr="00510664" w:rsidRDefault="00510664" w:rsidP="00510664">
      <w:pPr>
        <w:jc w:val="center"/>
        <w:rPr>
          <w:sz w:val="36"/>
          <w:szCs w:val="36"/>
        </w:rPr>
      </w:pPr>
      <w:r w:rsidRPr="00510664">
        <w:rPr>
          <w:sz w:val="36"/>
          <w:szCs w:val="36"/>
        </w:rPr>
        <w:t>202</w:t>
      </w:r>
    </w:p>
    <w:p w14:paraId="49D8627B" w14:textId="77777777" w:rsidR="00510664" w:rsidRPr="00510664" w:rsidRDefault="00510664" w:rsidP="00510664">
      <w:pPr>
        <w:jc w:val="center"/>
        <w:rPr>
          <w:sz w:val="36"/>
          <w:szCs w:val="36"/>
        </w:rPr>
      </w:pPr>
    </w:p>
    <w:p w14:paraId="74E86F47" w14:textId="0B0914AE" w:rsidR="00510664" w:rsidRPr="00510664" w:rsidRDefault="00510664" w:rsidP="00510664">
      <w:pPr>
        <w:jc w:val="center"/>
        <w:rPr>
          <w:sz w:val="36"/>
          <w:szCs w:val="36"/>
        </w:rPr>
      </w:pPr>
      <w:r w:rsidRPr="00510664">
        <w:rPr>
          <w:sz w:val="36"/>
          <w:szCs w:val="36"/>
        </w:rPr>
        <w:t>ESV</w:t>
      </w:r>
    </w:p>
    <w:p w14:paraId="01696BED" w14:textId="6F678E0A" w:rsidR="00510664" w:rsidRDefault="00510664" w:rsidP="00510664">
      <w:pPr>
        <w:jc w:val="center"/>
        <w:rPr>
          <w:sz w:val="36"/>
          <w:szCs w:val="36"/>
        </w:rPr>
      </w:pPr>
      <w:r w:rsidRPr="00510664">
        <w:rPr>
          <w:sz w:val="36"/>
          <w:szCs w:val="36"/>
        </w:rPr>
        <w:t>17 mars</w:t>
      </w:r>
    </w:p>
    <w:p w14:paraId="6FFD37B3" w14:textId="604EC323" w:rsidR="00510664" w:rsidRDefault="0051066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F9FA76F" w14:textId="4BF3F5EF" w:rsidR="00510664" w:rsidRDefault="00510664" w:rsidP="0051066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But</w:t>
      </w:r>
    </w:p>
    <w:p w14:paraId="472A73FC" w14:textId="4A082B5B" w:rsidR="00510664" w:rsidRDefault="00510664" w:rsidP="00510664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Identifier le Feldspath</w:t>
      </w:r>
    </w:p>
    <w:p w14:paraId="3CE43CCB" w14:textId="007E48EC" w:rsidR="00510664" w:rsidRDefault="00510664" w:rsidP="0051066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Hypothèse</w:t>
      </w:r>
    </w:p>
    <w:p w14:paraId="17A5120C" w14:textId="6A100712" w:rsidR="00510664" w:rsidRDefault="00510664" w:rsidP="00510664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Je suppose que</w:t>
      </w:r>
      <w:r w:rsidR="00780467">
        <w:rPr>
          <w:sz w:val="36"/>
          <w:szCs w:val="36"/>
        </w:rPr>
        <w:t xml:space="preserve"> l’inconnue 27 est l’orthose</w:t>
      </w:r>
    </w:p>
    <w:p w14:paraId="7345EAF6" w14:textId="1D7E2CE4" w:rsidR="00510664" w:rsidRDefault="00510664" w:rsidP="0051066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Liste du matériel</w:t>
      </w:r>
    </w:p>
    <w:p w14:paraId="5E17236E" w14:textId="4B2722F8" w:rsidR="00A3209E" w:rsidRDefault="00A3209E" w:rsidP="00A3209E">
      <w:pPr>
        <w:pStyle w:val="Paragraphedeliste"/>
        <w:rPr>
          <w:sz w:val="36"/>
          <w:szCs w:val="36"/>
        </w:rPr>
      </w:pPr>
      <w:proofErr w:type="spellStart"/>
      <w:r>
        <w:rPr>
          <w:sz w:val="36"/>
          <w:szCs w:val="36"/>
        </w:rPr>
        <w:t>Inconue</w:t>
      </w:r>
      <w:proofErr w:type="spellEnd"/>
    </w:p>
    <w:p w14:paraId="2C67EE16" w14:textId="01A7D7B5" w:rsidR="00A3209E" w:rsidRDefault="00A3209E" w:rsidP="00A3209E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#4</w:t>
      </w:r>
    </w:p>
    <w:p w14:paraId="58119D15" w14:textId="1B215C41" w:rsidR="00A3209E" w:rsidRDefault="00A3209E" w:rsidP="00A3209E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#9</w:t>
      </w:r>
    </w:p>
    <w:p w14:paraId="5BB56F06" w14:textId="42BC3D15" w:rsidR="00A3209E" w:rsidRDefault="00A3209E" w:rsidP="00A3209E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#10</w:t>
      </w:r>
    </w:p>
    <w:p w14:paraId="31C87354" w14:textId="71AA3F46" w:rsidR="00A3209E" w:rsidRDefault="00A3209E" w:rsidP="00A3209E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#14</w:t>
      </w:r>
    </w:p>
    <w:p w14:paraId="5E0E2852" w14:textId="5EC135B6" w:rsidR="00A3209E" w:rsidRDefault="00A3209E" w:rsidP="00A3209E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#15</w:t>
      </w:r>
    </w:p>
    <w:p w14:paraId="04C1CB32" w14:textId="6B1BD9D9" w:rsidR="00A3209E" w:rsidRDefault="00A3209E" w:rsidP="00A3209E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#18</w:t>
      </w:r>
    </w:p>
    <w:p w14:paraId="46ADB38A" w14:textId="58DEE11A" w:rsidR="00A3209E" w:rsidRDefault="00A3209E" w:rsidP="00A3209E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#23</w:t>
      </w:r>
    </w:p>
    <w:p w14:paraId="21F5A7EA" w14:textId="43AEFE4D" w:rsidR="00A3209E" w:rsidRDefault="00A3209E" w:rsidP="00A3209E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#27</w:t>
      </w:r>
    </w:p>
    <w:p w14:paraId="67C557D4" w14:textId="6E0322E3" w:rsidR="00A3209E" w:rsidRDefault="00A3209E" w:rsidP="00A3209E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#30</w:t>
      </w:r>
    </w:p>
    <w:p w14:paraId="009143D8" w14:textId="2704B783" w:rsidR="00A3209E" w:rsidRDefault="00A3209E" w:rsidP="00A3209E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#33</w:t>
      </w:r>
    </w:p>
    <w:p w14:paraId="6EB88E9B" w14:textId="3D165CA1" w:rsidR="00A3209E" w:rsidRPr="00A3209E" w:rsidRDefault="00A3209E" w:rsidP="00A3209E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Lame d’acier</w:t>
      </w:r>
    </w:p>
    <w:p w14:paraId="15BD692B" w14:textId="7B84D7B4" w:rsidR="00A3209E" w:rsidRDefault="00A3209E" w:rsidP="0051066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Manipulation</w:t>
      </w:r>
    </w:p>
    <w:p w14:paraId="3E728AD4" w14:textId="6E30687A" w:rsidR="00A3209E" w:rsidRDefault="00A3209E" w:rsidP="00A3209E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-Observer les inconnues</w:t>
      </w:r>
    </w:p>
    <w:p w14:paraId="13B662E7" w14:textId="5224F566" w:rsidR="00A3209E" w:rsidRDefault="00A3209E" w:rsidP="00A3209E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-Reyer les inconnues</w:t>
      </w:r>
    </w:p>
    <w:p w14:paraId="2774568F" w14:textId="21D87ABA" w:rsidR="00A3209E" w:rsidRDefault="00A3209E" w:rsidP="00A3209E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-Ajouter les codes dans tableau des résultats</w:t>
      </w:r>
    </w:p>
    <w:p w14:paraId="11BC8F14" w14:textId="7A990C2D" w:rsidR="00A3209E" w:rsidRDefault="00A3209E" w:rsidP="0051066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Résultats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678"/>
        <w:gridCol w:w="2643"/>
        <w:gridCol w:w="2589"/>
      </w:tblGrid>
      <w:tr w:rsidR="00A3209E" w14:paraId="2B2C697A" w14:textId="77777777" w:rsidTr="00A3209E">
        <w:tc>
          <w:tcPr>
            <w:tcW w:w="2876" w:type="dxa"/>
          </w:tcPr>
          <w:p w14:paraId="65141E60" w14:textId="0835AA69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Inconnue</w:t>
            </w:r>
          </w:p>
        </w:tc>
        <w:tc>
          <w:tcPr>
            <w:tcW w:w="2877" w:type="dxa"/>
          </w:tcPr>
          <w:p w14:paraId="4FDE3B71" w14:textId="76BCFBC4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Couleur</w:t>
            </w:r>
          </w:p>
        </w:tc>
        <w:tc>
          <w:tcPr>
            <w:tcW w:w="2877" w:type="dxa"/>
          </w:tcPr>
          <w:p w14:paraId="1B9B2D7A" w14:textId="4DB8F7B7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D&gt;5,5</w:t>
            </w:r>
          </w:p>
        </w:tc>
      </w:tr>
      <w:tr w:rsidR="00A3209E" w14:paraId="7A8BCF16" w14:textId="77777777" w:rsidTr="00A3209E">
        <w:tc>
          <w:tcPr>
            <w:tcW w:w="2876" w:type="dxa"/>
          </w:tcPr>
          <w:p w14:paraId="61D74416" w14:textId="4791F1A4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#04</w:t>
            </w:r>
          </w:p>
        </w:tc>
        <w:tc>
          <w:tcPr>
            <w:tcW w:w="2877" w:type="dxa"/>
          </w:tcPr>
          <w:p w14:paraId="1A5BE6DF" w14:textId="2BDC2277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NG</w:t>
            </w:r>
          </w:p>
        </w:tc>
        <w:tc>
          <w:tcPr>
            <w:tcW w:w="2877" w:type="dxa"/>
          </w:tcPr>
          <w:p w14:paraId="52B4BB8C" w14:textId="77777777" w:rsidR="00A3209E" w:rsidRDefault="00A3209E" w:rsidP="00A3209E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</w:tr>
      <w:tr w:rsidR="00A3209E" w14:paraId="4C18CCB4" w14:textId="77777777" w:rsidTr="00A3209E">
        <w:tc>
          <w:tcPr>
            <w:tcW w:w="2876" w:type="dxa"/>
          </w:tcPr>
          <w:p w14:paraId="6094680A" w14:textId="44EFE896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#09</w:t>
            </w:r>
          </w:p>
        </w:tc>
        <w:tc>
          <w:tcPr>
            <w:tcW w:w="2877" w:type="dxa"/>
          </w:tcPr>
          <w:p w14:paraId="38683AF3" w14:textId="18A92DE2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2877" w:type="dxa"/>
          </w:tcPr>
          <w:p w14:paraId="11AA44A9" w14:textId="29B9E872" w:rsidR="00A3209E" w:rsidRDefault="00780467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x</w:t>
            </w:r>
            <w:proofErr w:type="gramEnd"/>
          </w:p>
        </w:tc>
      </w:tr>
      <w:tr w:rsidR="00A3209E" w14:paraId="109FB174" w14:textId="77777777" w:rsidTr="00A3209E">
        <w:tc>
          <w:tcPr>
            <w:tcW w:w="2876" w:type="dxa"/>
          </w:tcPr>
          <w:p w14:paraId="6E71EFE7" w14:textId="42BA8B53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#10</w:t>
            </w:r>
          </w:p>
        </w:tc>
        <w:tc>
          <w:tcPr>
            <w:tcW w:w="2877" w:type="dxa"/>
          </w:tcPr>
          <w:p w14:paraId="240D5AF2" w14:textId="7E33D76B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NBr</w:t>
            </w:r>
          </w:p>
        </w:tc>
        <w:tc>
          <w:tcPr>
            <w:tcW w:w="2877" w:type="dxa"/>
          </w:tcPr>
          <w:p w14:paraId="2F66AA4A" w14:textId="5C171EE6" w:rsidR="00A3209E" w:rsidRDefault="00780467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x</w:t>
            </w:r>
            <w:proofErr w:type="gramEnd"/>
          </w:p>
        </w:tc>
      </w:tr>
      <w:tr w:rsidR="00A3209E" w14:paraId="0E8F598A" w14:textId="77777777" w:rsidTr="00A3209E">
        <w:tc>
          <w:tcPr>
            <w:tcW w:w="2876" w:type="dxa"/>
          </w:tcPr>
          <w:p w14:paraId="59675714" w14:textId="097FB7E9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#14</w:t>
            </w:r>
          </w:p>
        </w:tc>
        <w:tc>
          <w:tcPr>
            <w:tcW w:w="2877" w:type="dxa"/>
          </w:tcPr>
          <w:p w14:paraId="6C846CFC" w14:textId="4E6C33D9" w:rsidR="00A3209E" w:rsidRDefault="00780467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2877" w:type="dxa"/>
          </w:tcPr>
          <w:p w14:paraId="2F55EDC5" w14:textId="7E095450" w:rsidR="00A3209E" w:rsidRDefault="00780467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x</w:t>
            </w:r>
            <w:proofErr w:type="gramEnd"/>
          </w:p>
        </w:tc>
      </w:tr>
      <w:tr w:rsidR="00A3209E" w14:paraId="130CD795" w14:textId="77777777" w:rsidTr="00A3209E">
        <w:tc>
          <w:tcPr>
            <w:tcW w:w="2876" w:type="dxa"/>
          </w:tcPr>
          <w:p w14:paraId="2C6AB4BD" w14:textId="03BF2770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#15</w:t>
            </w:r>
          </w:p>
        </w:tc>
        <w:tc>
          <w:tcPr>
            <w:tcW w:w="2877" w:type="dxa"/>
          </w:tcPr>
          <w:p w14:paraId="14A47394" w14:textId="280DF45C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  <w:r w:rsidR="00780467">
              <w:rPr>
                <w:sz w:val="36"/>
                <w:szCs w:val="36"/>
              </w:rPr>
              <w:t>V</w:t>
            </w:r>
          </w:p>
        </w:tc>
        <w:tc>
          <w:tcPr>
            <w:tcW w:w="2877" w:type="dxa"/>
          </w:tcPr>
          <w:p w14:paraId="03F2C218" w14:textId="77777777" w:rsidR="00A3209E" w:rsidRDefault="00A3209E" w:rsidP="00A3209E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</w:tr>
      <w:tr w:rsidR="00A3209E" w14:paraId="628648FF" w14:textId="77777777" w:rsidTr="00A3209E">
        <w:tc>
          <w:tcPr>
            <w:tcW w:w="2876" w:type="dxa"/>
          </w:tcPr>
          <w:p w14:paraId="6EB71FD4" w14:textId="5758933B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#18</w:t>
            </w:r>
          </w:p>
        </w:tc>
        <w:tc>
          <w:tcPr>
            <w:tcW w:w="2877" w:type="dxa"/>
          </w:tcPr>
          <w:p w14:paraId="024D0AC5" w14:textId="3A642FCF" w:rsidR="00A3209E" w:rsidRDefault="00780467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2877" w:type="dxa"/>
          </w:tcPr>
          <w:p w14:paraId="60A2D9B1" w14:textId="77777777" w:rsidR="00A3209E" w:rsidRDefault="00A3209E" w:rsidP="00A3209E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</w:tr>
      <w:tr w:rsidR="00A3209E" w14:paraId="76CA4C1E" w14:textId="77777777" w:rsidTr="00A3209E">
        <w:tc>
          <w:tcPr>
            <w:tcW w:w="2876" w:type="dxa"/>
          </w:tcPr>
          <w:p w14:paraId="54AB4C7B" w14:textId="7C152A54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#23</w:t>
            </w:r>
          </w:p>
        </w:tc>
        <w:tc>
          <w:tcPr>
            <w:tcW w:w="2877" w:type="dxa"/>
          </w:tcPr>
          <w:p w14:paraId="4AA1EF76" w14:textId="22F06274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2877" w:type="dxa"/>
          </w:tcPr>
          <w:p w14:paraId="416C6778" w14:textId="46F47D72" w:rsidR="00A3209E" w:rsidRDefault="00780467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x</w:t>
            </w:r>
            <w:proofErr w:type="gramEnd"/>
          </w:p>
        </w:tc>
      </w:tr>
      <w:tr w:rsidR="00A3209E" w14:paraId="0F4FA3AB" w14:textId="77777777" w:rsidTr="00A3209E">
        <w:tc>
          <w:tcPr>
            <w:tcW w:w="2876" w:type="dxa"/>
          </w:tcPr>
          <w:p w14:paraId="49D71FD2" w14:textId="5305C7EF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#27</w:t>
            </w:r>
          </w:p>
        </w:tc>
        <w:tc>
          <w:tcPr>
            <w:tcW w:w="2877" w:type="dxa"/>
          </w:tcPr>
          <w:p w14:paraId="5CEC9E1E" w14:textId="79DD849B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</w:t>
            </w:r>
          </w:p>
        </w:tc>
        <w:tc>
          <w:tcPr>
            <w:tcW w:w="2877" w:type="dxa"/>
          </w:tcPr>
          <w:p w14:paraId="7C7AD523" w14:textId="2C7D45F9" w:rsidR="00A3209E" w:rsidRDefault="00780467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x</w:t>
            </w:r>
            <w:proofErr w:type="gramEnd"/>
          </w:p>
        </w:tc>
      </w:tr>
      <w:tr w:rsidR="00A3209E" w14:paraId="7343CB34" w14:textId="77777777" w:rsidTr="00A3209E">
        <w:tc>
          <w:tcPr>
            <w:tcW w:w="2876" w:type="dxa"/>
          </w:tcPr>
          <w:p w14:paraId="7D4685A6" w14:textId="1FD3F990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#30</w:t>
            </w:r>
          </w:p>
        </w:tc>
        <w:tc>
          <w:tcPr>
            <w:tcW w:w="2877" w:type="dxa"/>
          </w:tcPr>
          <w:p w14:paraId="158229CB" w14:textId="231B77CF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VB</w:t>
            </w:r>
          </w:p>
        </w:tc>
        <w:tc>
          <w:tcPr>
            <w:tcW w:w="2877" w:type="dxa"/>
          </w:tcPr>
          <w:p w14:paraId="3D8A0738" w14:textId="77777777" w:rsidR="00A3209E" w:rsidRDefault="00A3209E" w:rsidP="00A3209E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</w:tr>
      <w:tr w:rsidR="00A3209E" w14:paraId="473A97EC" w14:textId="77777777" w:rsidTr="00A3209E">
        <w:tc>
          <w:tcPr>
            <w:tcW w:w="2876" w:type="dxa"/>
          </w:tcPr>
          <w:p w14:paraId="0AD77E42" w14:textId="2219C5B5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#33</w:t>
            </w:r>
          </w:p>
        </w:tc>
        <w:tc>
          <w:tcPr>
            <w:tcW w:w="2877" w:type="dxa"/>
          </w:tcPr>
          <w:p w14:paraId="081360E7" w14:textId="6FD004C2" w:rsidR="00A3209E" w:rsidRDefault="007157EA" w:rsidP="00A3209E">
            <w:pPr>
              <w:pStyle w:val="Paragraphedeliste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2877" w:type="dxa"/>
          </w:tcPr>
          <w:p w14:paraId="6A7936DC" w14:textId="50C8E796" w:rsidR="00A3209E" w:rsidRDefault="00A3209E" w:rsidP="00A3209E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</w:tr>
    </w:tbl>
    <w:p w14:paraId="1623533C" w14:textId="77777777" w:rsidR="00A3209E" w:rsidRDefault="00A3209E" w:rsidP="00A3209E">
      <w:pPr>
        <w:pStyle w:val="Paragraphedeliste"/>
        <w:rPr>
          <w:sz w:val="36"/>
          <w:szCs w:val="36"/>
        </w:rPr>
      </w:pPr>
    </w:p>
    <w:p w14:paraId="698B1052" w14:textId="07711A5A" w:rsidR="00A3209E" w:rsidRDefault="00A3209E" w:rsidP="0051066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Analyse des résultats</w:t>
      </w:r>
    </w:p>
    <w:p w14:paraId="435509E2" w14:textId="3959E40F" w:rsidR="00780467" w:rsidRDefault="00780467" w:rsidP="00780467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D’après mes résultats l’inconnue 27 est l’orthose parce qu’elle est rose et que la lame d’acier ne la raye pas.</w:t>
      </w:r>
    </w:p>
    <w:p w14:paraId="507E3CBB" w14:textId="4A740FB6" w:rsidR="00780467" w:rsidRDefault="00780467" w:rsidP="0051066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Conclusion</w:t>
      </w:r>
    </w:p>
    <w:p w14:paraId="2D464C29" w14:textId="0C1AC691" w:rsidR="00780467" w:rsidRPr="00510664" w:rsidRDefault="00780467" w:rsidP="00780467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Mon hypothèse est vrai</w:t>
      </w:r>
    </w:p>
    <w:sectPr w:rsidR="00780467" w:rsidRPr="005106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081F"/>
    <w:multiLevelType w:val="hybridMultilevel"/>
    <w:tmpl w:val="AD16B20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6E19"/>
    <w:multiLevelType w:val="hybridMultilevel"/>
    <w:tmpl w:val="167ABE5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180161">
    <w:abstractNumId w:val="0"/>
  </w:num>
  <w:num w:numId="2" w16cid:durableId="952059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64"/>
    <w:rsid w:val="00510664"/>
    <w:rsid w:val="007157EA"/>
    <w:rsid w:val="00780467"/>
    <w:rsid w:val="007B6A46"/>
    <w:rsid w:val="00A3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D947"/>
  <w15:chartTrackingRefBased/>
  <w15:docId w15:val="{31FA5FA6-742A-4950-A55D-54BAA836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0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0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0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0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0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0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0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0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0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0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06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06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06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06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06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06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0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0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0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06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06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06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0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06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066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3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cclaveau75 Christopher</dc:creator>
  <cp:keywords/>
  <dc:description/>
  <cp:lastModifiedBy>cclaveau75 Christopher</cp:lastModifiedBy>
  <cp:revision>1</cp:revision>
  <dcterms:created xsi:type="dcterms:W3CDTF">2024-04-17T19:01:00Z</dcterms:created>
  <dcterms:modified xsi:type="dcterms:W3CDTF">2024-04-17T19:41:00Z</dcterms:modified>
</cp:coreProperties>
</file>