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7BE17B8" wp14:paraId="2C078E63" wp14:textId="4C2AB7FF">
      <w:pPr>
        <w:rPr>
          <w:noProof w:val="0"/>
          <w:lang w:val="fr-CA"/>
        </w:rPr>
      </w:pPr>
      <w:r w:rsidRPr="07BE17B8" w:rsidR="3BD88129">
        <w:rPr>
          <w:noProof w:val="0"/>
          <w:lang w:val="fr-CA"/>
        </w:rPr>
        <w:t>Nom: Halley</w:t>
      </w:r>
    </w:p>
    <w:p w:rsidR="7134BBA5" w:rsidP="07BE17B8" w:rsidRDefault="7134BBA5" w14:paraId="3198F005" w14:textId="3915EB38">
      <w:pPr>
        <w:pStyle w:val="Normal"/>
        <w:rPr/>
      </w:pPr>
      <w:r w:rsidR="7134BBA5">
        <w:drawing>
          <wp:inline wp14:editId="5CD028E4" wp14:anchorId="3A536D51">
            <wp:extent cx="2362200" cy="2362200"/>
            <wp:effectExtent l="0" t="0" r="0" b="0"/>
            <wp:docPr id="3711239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f316af1cb440d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D88129" w:rsidP="07BE17B8" w:rsidRDefault="3BD88129" w14:paraId="2FD26044" w14:textId="4C8A097B">
      <w:pPr>
        <w:pStyle w:val="Normal"/>
        <w:rPr>
          <w:noProof w:val="0"/>
          <w:lang w:val="fr-CA"/>
        </w:rPr>
      </w:pPr>
      <w:r w:rsidRPr="07BE17B8" w:rsidR="3BD88129">
        <w:rPr>
          <w:noProof w:val="0"/>
          <w:lang w:val="fr-CA"/>
        </w:rPr>
        <w:t xml:space="preserve">Nom </w:t>
      </w:r>
      <w:r w:rsidRPr="07BE17B8" w:rsidR="3BD88129">
        <w:rPr>
          <w:noProof w:val="0"/>
          <w:lang w:val="fr-CA"/>
        </w:rPr>
        <w:t>complet</w:t>
      </w:r>
      <w:r w:rsidRPr="07BE17B8" w:rsidR="3BD88129">
        <w:rPr>
          <w:noProof w:val="0"/>
          <w:lang w:val="fr-CA"/>
        </w:rPr>
        <w:t>: Edmund Halley</w:t>
      </w:r>
    </w:p>
    <w:p w:rsidR="3BD88129" w:rsidP="07BE17B8" w:rsidRDefault="3BD88129" w14:paraId="23BEC586" w14:textId="70335D84">
      <w:pPr>
        <w:pStyle w:val="Normal"/>
        <w:rPr>
          <w:noProof w:val="0"/>
          <w:lang w:val="fr-CA"/>
        </w:rPr>
      </w:pPr>
      <w:r w:rsidRPr="07BE17B8" w:rsidR="3BD88129">
        <w:rPr>
          <w:noProof w:val="0"/>
          <w:lang w:val="fr-CA"/>
        </w:rPr>
        <w:t xml:space="preserve">Nationalité: </w:t>
      </w:r>
      <w:r w:rsidRPr="07BE17B8" w:rsidR="3BD88129">
        <w:rPr>
          <w:noProof w:val="0"/>
          <w:lang w:val="fr-CA"/>
        </w:rPr>
        <w:t>Anglais</w:t>
      </w:r>
    </w:p>
    <w:p w:rsidR="15B13323" w:rsidP="07BE17B8" w:rsidRDefault="15B13323" w14:paraId="48BF25A9" w14:textId="76E8A03E">
      <w:pPr>
        <w:pStyle w:val="Normal"/>
        <w:rPr/>
      </w:pPr>
      <w:r w:rsidR="15B13323">
        <w:drawing>
          <wp:inline wp14:editId="612DA37E" wp14:anchorId="3AA1094F">
            <wp:extent cx="2800350" cy="1628775"/>
            <wp:effectExtent l="0" t="0" r="0" b="0"/>
            <wp:docPr id="15218157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066610b7fdd4dd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D88129" w:rsidP="07BE17B8" w:rsidRDefault="3BD88129" w14:paraId="64D49694" w14:textId="651B189E">
      <w:pPr>
        <w:pStyle w:val="Normal"/>
        <w:rPr>
          <w:noProof w:val="0"/>
          <w:lang w:val="fr-CA"/>
        </w:rPr>
      </w:pPr>
      <w:bookmarkStart w:name="_Int_GyVKZU85" w:id="1446720691"/>
      <w:r w:rsidRPr="07BE17B8" w:rsidR="3BD88129">
        <w:rPr>
          <w:noProof w:val="0"/>
          <w:lang w:val="fr-CA"/>
        </w:rPr>
        <w:t>Période de temps</w:t>
      </w:r>
      <w:bookmarkEnd w:id="1446720691"/>
      <w:r w:rsidRPr="07BE17B8" w:rsidR="3BD88129">
        <w:rPr>
          <w:noProof w:val="0"/>
          <w:lang w:val="fr-CA"/>
        </w:rPr>
        <w:t>: 1656 à 1742</w:t>
      </w:r>
    </w:p>
    <w:p w:rsidR="3BD88129" w:rsidP="07BE17B8" w:rsidRDefault="3BD88129" w14:paraId="645282E7" w14:textId="68627899">
      <w:pPr>
        <w:pStyle w:val="Normal"/>
        <w:rPr>
          <w:noProof w:val="0"/>
          <w:lang w:val="fr-CA"/>
        </w:rPr>
      </w:pPr>
      <w:r w:rsidRPr="07BE17B8" w:rsidR="3BD88129">
        <w:rPr>
          <w:noProof w:val="0"/>
          <w:lang w:val="fr-CA"/>
        </w:rPr>
        <w:t>Découverte: comète tous 76 ans</w:t>
      </w:r>
    </w:p>
    <w:p w:rsidR="35BC0519" w:rsidP="07BE17B8" w:rsidRDefault="35BC0519" w14:paraId="0943287F" w14:textId="5F7AFEC3">
      <w:pPr>
        <w:pStyle w:val="Normal"/>
        <w:rPr/>
      </w:pPr>
      <w:r w:rsidR="35BC0519">
        <w:drawing>
          <wp:inline wp14:editId="5E075409" wp14:anchorId="7E464358">
            <wp:extent cx="3228975" cy="1847850"/>
            <wp:effectExtent l="0" t="0" r="0" b="0"/>
            <wp:docPr id="11858639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7abc966cb6c468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D88129" w:rsidP="07BE17B8" w:rsidRDefault="3BD88129" w14:paraId="07FA1A96" w14:textId="3CC047B2">
      <w:pPr>
        <w:pStyle w:val="Normal"/>
        <w:rPr>
          <w:noProof w:val="0"/>
          <w:lang w:val="fr-CA"/>
        </w:rPr>
      </w:pPr>
      <w:r w:rsidRPr="07BE17B8" w:rsidR="3BD88129">
        <w:rPr>
          <w:noProof w:val="0"/>
          <w:lang w:val="fr-CA"/>
        </w:rPr>
        <w:t>Anecdote: mort avant l’</w:t>
      </w:r>
      <w:r w:rsidRPr="07BE17B8" w:rsidR="3BD88129">
        <w:rPr>
          <w:noProof w:val="0"/>
          <w:lang w:val="fr-CA"/>
        </w:rPr>
        <w:t>arrivée</w:t>
      </w:r>
      <w:r w:rsidRPr="07BE17B8" w:rsidR="3BD88129">
        <w:rPr>
          <w:noProof w:val="0"/>
          <w:lang w:val="fr-CA"/>
        </w:rPr>
        <w:t xml:space="preserve"> de la comète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GyVKZU85" int2:invalidationBookmarkName="" int2:hashCode="PKskeTa9s2KNhL" int2:id="WqtugXL8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29F9AC"/>
    <w:rsid w:val="07BE17B8"/>
    <w:rsid w:val="15B13323"/>
    <w:rsid w:val="170680D9"/>
    <w:rsid w:val="324AC740"/>
    <w:rsid w:val="35BC0519"/>
    <w:rsid w:val="3BD88129"/>
    <w:rsid w:val="3F1021EB"/>
    <w:rsid w:val="3F392459"/>
    <w:rsid w:val="5E29F9AC"/>
    <w:rsid w:val="636FBABA"/>
    <w:rsid w:val="70351565"/>
    <w:rsid w:val="7134BBA5"/>
    <w:rsid w:val="71D0E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9F9AC"/>
  <w15:chartTrackingRefBased/>
  <w15:docId w15:val="{A241D50E-6390-47C3-9CA5-18DB8A798A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4f316af1cb440d9" /><Relationship Type="http://schemas.openxmlformats.org/officeDocument/2006/relationships/image" Target="/media/image2.png" Id="R3066610b7fdd4ddd" /><Relationship Type="http://schemas.openxmlformats.org/officeDocument/2006/relationships/image" Target="/media/image3.png" Id="R27abc966cb6c4680" /><Relationship Type="http://schemas.microsoft.com/office/2020/10/relationships/intelligence" Target="intelligence2.xml" Id="R184883ac216b4ff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2024-03-15T18:13:15.7169824Z</dcterms:created>
  <dcterms:modified xsi:type="dcterms:W3CDTF">2024-03-15T18:19:55.8048060Z</dcterms:modified>
  <dc:creator>cclaveau75 Christopher</dc:creator>
  <lastModifiedBy>cclaveau75 Christopher</lastModifiedBy>
</coreProperties>
</file>