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37F" w:rsidRDefault="0020237F">
      <w:pPr>
        <w:rPr>
          <w:lang w:val="en-US"/>
        </w:rPr>
      </w:pPr>
      <w:r>
        <w:rPr>
          <w:lang w:val="en-US"/>
        </w:rPr>
        <w:t>Nom:Rutherford</w:t>
      </w:r>
    </w:p>
    <w:p w:rsidR="00CF3DD2" w:rsidRDefault="00CF3DD2">
      <w:pPr>
        <w:rPr>
          <w:lang w:val="en-US"/>
        </w:rPr>
      </w:pPr>
      <w:r>
        <w:rPr>
          <w:lang w:val="en-US"/>
        </w:rPr>
        <w:t>Nom au complet</w:t>
      </w:r>
      <w:r w:rsidR="00BE7F82">
        <w:rPr>
          <w:lang w:val="en-US"/>
        </w:rPr>
        <w:t>:ernest rutherford</w:t>
      </w:r>
    </w:p>
    <w:p w:rsidR="00BE7F82" w:rsidRDefault="00BE7F82">
      <w:pPr>
        <w:rPr>
          <w:lang w:val="en-US"/>
        </w:rPr>
      </w:pPr>
      <w:r>
        <w:rPr>
          <w:lang w:val="en-US"/>
        </w:rPr>
        <w:t>Nationalité:</w:t>
      </w:r>
      <w:r w:rsidR="00F256E6">
        <w:rPr>
          <w:lang w:val="en-US"/>
        </w:rPr>
        <w:t>britannique</w:t>
      </w:r>
    </w:p>
    <w:p w:rsidR="002C4916" w:rsidRDefault="002C4916">
      <w:pPr>
        <w:rPr>
          <w:lang w:val="en-US"/>
        </w:rPr>
      </w:pPr>
      <w:r>
        <w:rPr>
          <w:lang w:val="en-US"/>
        </w:rPr>
        <w:t>Période de temps:1871-</w:t>
      </w:r>
      <w:r w:rsidR="00243A27">
        <w:rPr>
          <w:lang w:val="en-US"/>
        </w:rPr>
        <w:t>1937</w:t>
      </w:r>
    </w:p>
    <w:p w:rsidR="00243A27" w:rsidRDefault="00243A27">
      <w:pPr>
        <w:rPr>
          <w:lang w:val="en-US"/>
        </w:rPr>
      </w:pPr>
      <w:r>
        <w:rPr>
          <w:lang w:val="en-US"/>
        </w:rPr>
        <w:t>Découverte:il a pris une feuille d’or il l’a bo</w:t>
      </w:r>
      <w:r w:rsidR="00D81178">
        <w:rPr>
          <w:lang w:val="en-US"/>
        </w:rPr>
        <w:t>mbardé avec des charges positives (élement radioactif)</w:t>
      </w:r>
    </w:p>
    <w:p w:rsidR="00D81178" w:rsidRDefault="00FA0D80">
      <w:r>
        <w:rPr>
          <w:lang w:val="en-US"/>
        </w:rPr>
        <w:t>Ca passe a travers, sauf quelques-uns déviés et d’autres rebondit le noyau est positif et le reste n’est que du vide</w:t>
      </w:r>
    </w:p>
    <w:sectPr w:rsidR="00D8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7F"/>
    <w:rsid w:val="0020237F"/>
    <w:rsid w:val="00243A27"/>
    <w:rsid w:val="002C4916"/>
    <w:rsid w:val="00BE7F82"/>
    <w:rsid w:val="00CF3DD2"/>
    <w:rsid w:val="00D81178"/>
    <w:rsid w:val="00F256E6"/>
    <w:rsid w:val="00F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C37A7"/>
  <w15:chartTrackingRefBased/>
  <w15:docId w15:val="{4B453C88-3F08-C44C-95A5-0B49ADC4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sturmel74</dc:creator>
  <cp:keywords/>
  <dc:description/>
  <cp:lastModifiedBy>sturmel74 sturmel74</cp:lastModifiedBy>
  <cp:revision>2</cp:revision>
  <dcterms:created xsi:type="dcterms:W3CDTF">2022-01-07T18:55:00Z</dcterms:created>
  <dcterms:modified xsi:type="dcterms:W3CDTF">2022-01-07T18:55:00Z</dcterms:modified>
</cp:coreProperties>
</file>