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19D84D2" w:rsidR="003606F0" w:rsidRDefault="66CD7B77">
      <w:r w:rsidRPr="35316988">
        <w:rPr>
          <w:sz w:val="56"/>
          <w:szCs w:val="56"/>
        </w:rPr>
        <w:t>Bohr:</w:t>
      </w:r>
    </w:p>
    <w:p w14:paraId="4714AA3C" w14:textId="2591C6A5" w:rsidR="35316988" w:rsidRDefault="35316988" w:rsidP="35316988">
      <w:pPr>
        <w:rPr>
          <w:sz w:val="56"/>
          <w:szCs w:val="56"/>
        </w:rPr>
      </w:pPr>
    </w:p>
    <w:p w14:paraId="5170BC39" w14:textId="7A70604D" w:rsidR="66CD7B77" w:rsidRDefault="66CD7B77" w:rsidP="35316988">
      <w:pPr>
        <w:rPr>
          <w:sz w:val="56"/>
          <w:szCs w:val="56"/>
        </w:rPr>
      </w:pPr>
      <w:r w:rsidRPr="35316988">
        <w:rPr>
          <w:sz w:val="56"/>
          <w:szCs w:val="56"/>
        </w:rPr>
        <w:t xml:space="preserve">Les </w:t>
      </w:r>
      <w:proofErr w:type="spellStart"/>
      <w:r w:rsidRPr="35316988">
        <w:rPr>
          <w:sz w:val="56"/>
          <w:szCs w:val="56"/>
        </w:rPr>
        <w:t>électrons</w:t>
      </w:r>
      <w:proofErr w:type="spellEnd"/>
      <w:r w:rsidRPr="35316988">
        <w:rPr>
          <w:sz w:val="56"/>
          <w:szCs w:val="56"/>
        </w:rPr>
        <w:t xml:space="preserve"> </w:t>
      </w:r>
      <w:proofErr w:type="spellStart"/>
      <w:r w:rsidRPr="35316988">
        <w:rPr>
          <w:sz w:val="56"/>
          <w:szCs w:val="56"/>
        </w:rPr>
        <w:t>circulent</w:t>
      </w:r>
      <w:proofErr w:type="spellEnd"/>
      <w:r w:rsidRPr="35316988">
        <w:rPr>
          <w:sz w:val="56"/>
          <w:szCs w:val="56"/>
        </w:rPr>
        <w:t xml:space="preserve"> sur des orbitales </w:t>
      </w:r>
      <w:proofErr w:type="spellStart"/>
      <w:r w:rsidRPr="35316988">
        <w:rPr>
          <w:sz w:val="56"/>
          <w:szCs w:val="56"/>
        </w:rPr>
        <w:t>d’énergie</w:t>
      </w:r>
      <w:proofErr w:type="spellEnd"/>
      <w:r w:rsidRPr="35316988">
        <w:rPr>
          <w:sz w:val="56"/>
          <w:szCs w:val="56"/>
        </w:rPr>
        <w:t xml:space="preserve">, </w:t>
      </w:r>
      <w:proofErr w:type="spellStart"/>
      <w:r w:rsidRPr="35316988">
        <w:rPr>
          <w:sz w:val="56"/>
          <w:szCs w:val="56"/>
        </w:rPr>
        <w:t>lorsqu’ils</w:t>
      </w:r>
      <w:proofErr w:type="spellEnd"/>
      <w:r w:rsidRPr="35316988">
        <w:rPr>
          <w:sz w:val="56"/>
          <w:szCs w:val="56"/>
        </w:rPr>
        <w:t xml:space="preserve"> se </w:t>
      </w:r>
      <w:proofErr w:type="spellStart"/>
      <w:r w:rsidRPr="35316988">
        <w:rPr>
          <w:sz w:val="56"/>
          <w:szCs w:val="56"/>
        </w:rPr>
        <w:t>déplacent</w:t>
      </w:r>
      <w:proofErr w:type="spellEnd"/>
      <w:r w:rsidRPr="35316988">
        <w:rPr>
          <w:sz w:val="56"/>
          <w:szCs w:val="56"/>
        </w:rPr>
        <w:t xml:space="preserve">, </w:t>
      </w:r>
      <w:proofErr w:type="spellStart"/>
      <w:r w:rsidRPr="35316988">
        <w:rPr>
          <w:sz w:val="56"/>
          <w:szCs w:val="56"/>
        </w:rPr>
        <w:t>ils</w:t>
      </w:r>
      <w:proofErr w:type="spellEnd"/>
      <w:r w:rsidRPr="35316988">
        <w:rPr>
          <w:sz w:val="56"/>
          <w:szCs w:val="56"/>
        </w:rPr>
        <w:t xml:space="preserve"> </w:t>
      </w:r>
      <w:proofErr w:type="spellStart"/>
      <w:r w:rsidRPr="35316988">
        <w:rPr>
          <w:sz w:val="56"/>
          <w:szCs w:val="56"/>
        </w:rPr>
        <w:t>émettent</w:t>
      </w:r>
      <w:proofErr w:type="spellEnd"/>
      <w:r w:rsidRPr="35316988">
        <w:rPr>
          <w:sz w:val="56"/>
          <w:szCs w:val="56"/>
        </w:rPr>
        <w:t xml:space="preserve"> de </w:t>
      </w:r>
      <w:proofErr w:type="spellStart"/>
      <w:r w:rsidRPr="35316988">
        <w:rPr>
          <w:sz w:val="56"/>
          <w:szCs w:val="56"/>
        </w:rPr>
        <w:t>l’énergie</w:t>
      </w:r>
      <w:proofErr w:type="spellEnd"/>
      <w:r w:rsidR="395D72C9" w:rsidRPr="35316988">
        <w:rPr>
          <w:sz w:val="56"/>
          <w:szCs w:val="56"/>
        </w:rPr>
        <w:t>.</w:t>
      </w:r>
    </w:p>
    <w:p w14:paraId="7CF80EC6" w14:textId="2405331D" w:rsidR="35316988" w:rsidRDefault="35316988" w:rsidP="35316988">
      <w:pPr>
        <w:rPr>
          <w:sz w:val="56"/>
          <w:szCs w:val="56"/>
        </w:rPr>
      </w:pPr>
    </w:p>
    <w:p w14:paraId="7E66C733" w14:textId="11CB3504" w:rsidR="395D72C9" w:rsidRDefault="395D72C9" w:rsidP="35316988">
      <w:pPr>
        <w:rPr>
          <w:sz w:val="56"/>
          <w:szCs w:val="56"/>
        </w:rPr>
      </w:pPr>
      <w:r w:rsidRPr="35316988">
        <w:rPr>
          <w:sz w:val="56"/>
          <w:szCs w:val="56"/>
        </w:rPr>
        <w:t xml:space="preserve">Nom </w:t>
      </w:r>
      <w:proofErr w:type="spellStart"/>
      <w:r w:rsidRPr="35316988">
        <w:rPr>
          <w:sz w:val="56"/>
          <w:szCs w:val="56"/>
        </w:rPr>
        <w:t>complet</w:t>
      </w:r>
      <w:proofErr w:type="spellEnd"/>
      <w:r w:rsidRPr="35316988">
        <w:rPr>
          <w:sz w:val="56"/>
          <w:szCs w:val="56"/>
        </w:rPr>
        <w:t xml:space="preserve">: Niels David </w:t>
      </w:r>
      <w:proofErr w:type="spellStart"/>
      <w:r w:rsidRPr="35316988">
        <w:rPr>
          <w:sz w:val="56"/>
          <w:szCs w:val="56"/>
        </w:rPr>
        <w:t>Endrick</w:t>
      </w:r>
      <w:proofErr w:type="spellEnd"/>
      <w:r w:rsidRPr="35316988">
        <w:rPr>
          <w:sz w:val="56"/>
          <w:szCs w:val="56"/>
        </w:rPr>
        <w:t xml:space="preserve"> Bohr</w:t>
      </w:r>
    </w:p>
    <w:p w14:paraId="4274158E" w14:textId="0B448548" w:rsidR="395D72C9" w:rsidRDefault="395D72C9" w:rsidP="35316988">
      <w:pPr>
        <w:rPr>
          <w:sz w:val="56"/>
          <w:szCs w:val="56"/>
        </w:rPr>
      </w:pPr>
      <w:r w:rsidRPr="35316988">
        <w:rPr>
          <w:sz w:val="56"/>
          <w:szCs w:val="56"/>
        </w:rPr>
        <w:t xml:space="preserve">Pays: </w:t>
      </w:r>
      <w:proofErr w:type="spellStart"/>
      <w:r w:rsidRPr="35316988">
        <w:rPr>
          <w:sz w:val="56"/>
          <w:szCs w:val="56"/>
        </w:rPr>
        <w:t>Danemark</w:t>
      </w:r>
      <w:proofErr w:type="spellEnd"/>
    </w:p>
    <w:p w14:paraId="0DBC2E61" w14:textId="05DA2358" w:rsidR="395D72C9" w:rsidRDefault="395D72C9" w:rsidP="35316988">
      <w:pPr>
        <w:rPr>
          <w:sz w:val="56"/>
          <w:szCs w:val="56"/>
        </w:rPr>
      </w:pPr>
      <w:r w:rsidRPr="35316988">
        <w:rPr>
          <w:sz w:val="56"/>
          <w:szCs w:val="56"/>
        </w:rPr>
        <w:t>Temps:</w:t>
      </w:r>
      <w:r w:rsidR="044B52A1" w:rsidRPr="35316988">
        <w:rPr>
          <w:sz w:val="56"/>
          <w:szCs w:val="56"/>
        </w:rPr>
        <w:t xml:space="preserve"> 1885-1962</w:t>
      </w:r>
    </w:p>
    <w:p w14:paraId="1639E16E" w14:textId="4668AC08" w:rsidR="35316988" w:rsidRDefault="35316988" w:rsidP="35316988">
      <w:pPr>
        <w:rPr>
          <w:sz w:val="56"/>
          <w:szCs w:val="56"/>
        </w:rPr>
      </w:pPr>
    </w:p>
    <w:p w14:paraId="2533475A" w14:textId="6FB0DBF6" w:rsidR="35316988" w:rsidRDefault="35316988" w:rsidP="35316988">
      <w:pPr>
        <w:rPr>
          <w:sz w:val="56"/>
          <w:szCs w:val="56"/>
        </w:rPr>
      </w:pPr>
    </w:p>
    <w:p w14:paraId="7C16C276" w14:textId="072567E6" w:rsidR="2A6A06AF" w:rsidRDefault="2A6A06AF" w:rsidP="35316988">
      <w:r>
        <w:rPr>
          <w:noProof/>
        </w:rPr>
        <w:lastRenderedPageBreak/>
        <w:drawing>
          <wp:inline distT="0" distB="0" distL="0" distR="0" wp14:anchorId="49CB25FC" wp14:editId="0BDCE851">
            <wp:extent cx="2618720" cy="3686175"/>
            <wp:effectExtent l="0" t="0" r="0" b="0"/>
            <wp:docPr id="1462001447" name="Image 146200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2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6025C" w14:textId="19EEFA81" w:rsidR="35316988" w:rsidRDefault="35316988" w:rsidP="35316988"/>
    <w:p w14:paraId="5EB860E0" w14:textId="042AA769" w:rsidR="00BB2FBA" w:rsidRDefault="2A6A06AF" w:rsidP="35316988">
      <w:bookmarkStart w:id="0" w:name="_GoBack"/>
      <w:bookmarkEnd w:id="0"/>
      <w:r>
        <w:rPr>
          <w:noProof/>
        </w:rPr>
        <w:drawing>
          <wp:inline distT="0" distB="0" distL="0" distR="0" wp14:anchorId="52F99EF2" wp14:editId="19A346B1">
            <wp:extent cx="3848374" cy="2228850"/>
            <wp:effectExtent l="0" t="0" r="0" b="0"/>
            <wp:docPr id="818232074" name="Image 81823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37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FBA">
        <w:rPr>
          <w:noProof/>
        </w:rPr>
        <w:drawing>
          <wp:inline distT="0" distB="0" distL="0" distR="0" wp14:anchorId="04E837CC" wp14:editId="0BA2DDF2">
            <wp:extent cx="2543175" cy="1800225"/>
            <wp:effectExtent l="0" t="0" r="9525" b="9525"/>
            <wp:docPr id="1" name="Image 1" descr="C:\Users\eleve\AppData\Local\Microsoft\Windows\INetCache\Content.MSO\3A211E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3A211EC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47F35D"/>
    <w:rsid w:val="003606F0"/>
    <w:rsid w:val="00BB2FBA"/>
    <w:rsid w:val="044B52A1"/>
    <w:rsid w:val="0667512B"/>
    <w:rsid w:val="0D57C9B9"/>
    <w:rsid w:val="24B7C99D"/>
    <w:rsid w:val="2A6A06AF"/>
    <w:rsid w:val="3247F35D"/>
    <w:rsid w:val="35316988"/>
    <w:rsid w:val="395D72C9"/>
    <w:rsid w:val="4F6D7B93"/>
    <w:rsid w:val="66CD7B77"/>
    <w:rsid w:val="712458B1"/>
    <w:rsid w:val="787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35D"/>
  <w15:chartTrackingRefBased/>
  <w15:docId w15:val="{F6874BB6-9FEE-486B-8873-E8D55CE6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cpoulin770</dc:creator>
  <cp:keywords/>
  <dc:description/>
  <cp:lastModifiedBy>CSBE</cp:lastModifiedBy>
  <cp:revision>2</cp:revision>
  <dcterms:created xsi:type="dcterms:W3CDTF">2022-01-20T18:12:00Z</dcterms:created>
  <dcterms:modified xsi:type="dcterms:W3CDTF">2022-01-20T18:12:00Z</dcterms:modified>
</cp:coreProperties>
</file>