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3F5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Identification de feldspath</w:t>
      </w: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Labo #21</w:t>
      </w: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Poste de travail :</w:t>
      </w: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02</w:t>
      </w: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 Daniel Blais</w:t>
      </w: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Par :</w:t>
      </w: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Sarah-Maud Gosselin</w:t>
      </w: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(Beverly </w:t>
      </w:r>
      <w:proofErr w:type="spellStart"/>
      <w:r>
        <w:rPr>
          <w:sz w:val="36"/>
          <w:szCs w:val="36"/>
        </w:rPr>
        <w:t>Byrns</w:t>
      </w:r>
      <w:proofErr w:type="spellEnd"/>
      <w:r>
        <w:rPr>
          <w:sz w:val="36"/>
          <w:szCs w:val="36"/>
        </w:rPr>
        <w:t>)</w:t>
      </w: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Groupe : </w:t>
      </w:r>
      <w:proofErr w:type="spellStart"/>
      <w:r>
        <w:rPr>
          <w:sz w:val="36"/>
          <w:szCs w:val="36"/>
        </w:rPr>
        <w:t>Msi</w:t>
      </w:r>
      <w:proofErr w:type="spellEnd"/>
      <w:r>
        <w:rPr>
          <w:sz w:val="36"/>
          <w:szCs w:val="36"/>
        </w:rPr>
        <w:t xml:space="preserve"> 02</w:t>
      </w: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DE4B56" w:rsidRDefault="00DE4B56" w:rsidP="00DE4B56">
      <w:pPr>
        <w:jc w:val="center"/>
        <w:rPr>
          <w:sz w:val="36"/>
          <w:szCs w:val="36"/>
        </w:rPr>
      </w:pPr>
      <w:r>
        <w:rPr>
          <w:sz w:val="36"/>
          <w:szCs w:val="36"/>
        </w:rPr>
        <w:t>26 avril 2023</w:t>
      </w: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lastRenderedPageBreak/>
        <w:t>But :</w:t>
      </w: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t>Identifier le feldspath.</w:t>
      </w: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t>Hypothèse :</w:t>
      </w: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t>Je suppose que le feldspath est l’inconnue #27.</w:t>
      </w:r>
    </w:p>
    <w:p w:rsidR="00DE4B56" w:rsidRDefault="00DE4B56" w:rsidP="00DE4B56">
      <w:pPr>
        <w:rPr>
          <w:sz w:val="32"/>
          <w:szCs w:val="32"/>
        </w:rPr>
      </w:pP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t>Matériel :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 L’inconnue #4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9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10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14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15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18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23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27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30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L’inconnue #</w:t>
      </w:r>
      <w:r>
        <w:rPr>
          <w:sz w:val="32"/>
          <w:szCs w:val="32"/>
        </w:rPr>
        <w:t>33</w:t>
      </w:r>
    </w:p>
    <w:p w:rsidR="00DE4B56" w:rsidRDefault="00DE4B56" w:rsidP="00DE4B5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Lame d’acier</w:t>
      </w:r>
    </w:p>
    <w:p w:rsidR="00DE4B56" w:rsidRDefault="00DE4B56" w:rsidP="00DE4B56">
      <w:pPr>
        <w:rPr>
          <w:sz w:val="32"/>
          <w:szCs w:val="32"/>
        </w:rPr>
      </w:pPr>
    </w:p>
    <w:p w:rsidR="00DE4B56" w:rsidRDefault="00DE4B56" w:rsidP="00DE4B56">
      <w:pPr>
        <w:rPr>
          <w:sz w:val="32"/>
          <w:szCs w:val="32"/>
        </w:rPr>
      </w:pPr>
      <w:r>
        <w:rPr>
          <w:sz w:val="32"/>
          <w:szCs w:val="32"/>
        </w:rPr>
        <w:t>Manipulation :</w:t>
      </w:r>
    </w:p>
    <w:p w:rsidR="00DE4B56" w:rsidRDefault="00DE4B56" w:rsidP="00DE4B5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Observez les inconnues</w:t>
      </w:r>
    </w:p>
    <w:p w:rsidR="00DE4B56" w:rsidRDefault="00DE4B56" w:rsidP="00DE4B5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Trouvez la couleur de la masse de chaque inconnue.</w:t>
      </w:r>
    </w:p>
    <w:p w:rsidR="00DE4B56" w:rsidRDefault="00DE4B56" w:rsidP="00DE4B5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Rayer les inconnues avec la lame d’acier</w:t>
      </w:r>
    </w:p>
    <w:p w:rsidR="00DE4B56" w:rsidRDefault="00DE4B56" w:rsidP="00DE4B5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Trouver d’autres caractéristiques aux inconnues si possibles.</w:t>
      </w:r>
    </w:p>
    <w:p w:rsidR="00DE4B56" w:rsidRDefault="00DE4B56" w:rsidP="00DE4B5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Écrire toutes les informations sur les inconnues dans le tableau des résultats.</w:t>
      </w:r>
    </w:p>
    <w:p w:rsidR="00DE4B56" w:rsidRDefault="00DE4B56" w:rsidP="00DE4B5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Résultats :                 Identification du feldspath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055"/>
        <w:gridCol w:w="1994"/>
        <w:gridCol w:w="1957"/>
        <w:gridCol w:w="2264"/>
      </w:tblGrid>
      <w:tr w:rsidR="00DE4B56" w:rsidTr="00DE4B56">
        <w:tc>
          <w:tcPr>
            <w:tcW w:w="2157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Inconnues</w:t>
            </w:r>
          </w:p>
        </w:tc>
        <w:tc>
          <w:tcPr>
            <w:tcW w:w="2157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Code de couleur de la masse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D&gt;5,5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Autres caractéristiques</w:t>
            </w:r>
          </w:p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#4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GN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Paillettes, tâches les doigts</w:t>
            </w: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#9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GJ</w:t>
            </w:r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#10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GBr</w:t>
            </w:r>
            <w:proofErr w:type="spellEnd"/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#14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#15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</w:t>
            </w: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#18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#23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BVi</w:t>
            </w:r>
            <w:proofErr w:type="spellEnd"/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Cristal</w:t>
            </w: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#27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x</w:t>
            </w:r>
            <w:proofErr w:type="gramEnd"/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BG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</w:tr>
      <w:tr w:rsidR="00DE4B56" w:rsidTr="00DE4B56"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#33</w:t>
            </w:r>
          </w:p>
        </w:tc>
        <w:tc>
          <w:tcPr>
            <w:tcW w:w="2157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:rsidR="00DE4B56" w:rsidRDefault="00DE4B56" w:rsidP="00DE4B56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DE4B56" w:rsidRDefault="00F15DF3" w:rsidP="00DE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Feuillets</w:t>
            </w:r>
          </w:p>
        </w:tc>
      </w:tr>
    </w:tbl>
    <w:p w:rsidR="00DE4B56" w:rsidRDefault="00DE4B56" w:rsidP="00DE4B56">
      <w:pPr>
        <w:ind w:left="360"/>
        <w:rPr>
          <w:sz w:val="32"/>
          <w:szCs w:val="32"/>
        </w:rPr>
      </w:pPr>
    </w:p>
    <w:p w:rsidR="00F15DF3" w:rsidRDefault="00F15DF3" w:rsidP="00DE4B56">
      <w:pPr>
        <w:ind w:left="360"/>
        <w:rPr>
          <w:sz w:val="32"/>
          <w:szCs w:val="32"/>
        </w:rPr>
      </w:pPr>
    </w:p>
    <w:p w:rsidR="00F15DF3" w:rsidRDefault="00F15DF3" w:rsidP="00DE4B56">
      <w:pPr>
        <w:ind w:left="360"/>
        <w:rPr>
          <w:sz w:val="32"/>
          <w:szCs w:val="32"/>
        </w:rPr>
      </w:pPr>
      <w:r>
        <w:rPr>
          <w:sz w:val="32"/>
          <w:szCs w:val="32"/>
        </w:rPr>
        <w:t>Analyse :</w:t>
      </w:r>
    </w:p>
    <w:p w:rsidR="00F15DF3" w:rsidRDefault="00F15DF3" w:rsidP="00DE4B56">
      <w:pPr>
        <w:ind w:left="360"/>
        <w:rPr>
          <w:sz w:val="32"/>
          <w:szCs w:val="32"/>
        </w:rPr>
      </w:pPr>
      <w:r>
        <w:rPr>
          <w:sz w:val="32"/>
          <w:szCs w:val="32"/>
        </w:rPr>
        <w:t>D’après mes résultats, l’inconnue #27 a comme résultats : Ro dans le code de couleur de la masse et D&gt;5,5 ce qui signifie que l’inconnue est rose pour sa couleur de sa masse et que sa dureté est plus grande que 5,5 donc c’est du feldspath.</w:t>
      </w:r>
    </w:p>
    <w:p w:rsidR="00F15DF3" w:rsidRDefault="00F15DF3" w:rsidP="00DE4B56">
      <w:pPr>
        <w:ind w:left="360"/>
        <w:rPr>
          <w:sz w:val="32"/>
          <w:szCs w:val="32"/>
        </w:rPr>
      </w:pPr>
    </w:p>
    <w:p w:rsidR="00F15DF3" w:rsidRDefault="00F15DF3" w:rsidP="00DE4B56">
      <w:pPr>
        <w:ind w:left="360"/>
        <w:rPr>
          <w:sz w:val="32"/>
          <w:szCs w:val="32"/>
        </w:rPr>
      </w:pPr>
      <w:r>
        <w:rPr>
          <w:sz w:val="32"/>
          <w:szCs w:val="32"/>
        </w:rPr>
        <w:t>Conclusion :</w:t>
      </w:r>
    </w:p>
    <w:p w:rsidR="00F15DF3" w:rsidRPr="00DE4B56" w:rsidRDefault="00F15DF3" w:rsidP="00DE4B56">
      <w:pPr>
        <w:ind w:left="360"/>
        <w:rPr>
          <w:sz w:val="32"/>
          <w:szCs w:val="32"/>
        </w:rPr>
      </w:pPr>
      <w:r>
        <w:rPr>
          <w:sz w:val="32"/>
          <w:szCs w:val="32"/>
        </w:rPr>
        <w:t>Mon hypothèse est vraie puisque sa couleur de la masse est rose et que sa dureté est plus grande que 5,5. Alors, l’inconnue #27 est donc du feldspath.</w:t>
      </w:r>
    </w:p>
    <w:sectPr w:rsidR="00F15DF3" w:rsidRPr="00DE4B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73A93"/>
    <w:multiLevelType w:val="hybridMultilevel"/>
    <w:tmpl w:val="C0785C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A1765"/>
    <w:multiLevelType w:val="hybridMultilevel"/>
    <w:tmpl w:val="79F053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49022">
    <w:abstractNumId w:val="0"/>
  </w:num>
  <w:num w:numId="2" w16cid:durableId="76153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56"/>
    <w:rsid w:val="00313C61"/>
    <w:rsid w:val="003677A3"/>
    <w:rsid w:val="007B21D8"/>
    <w:rsid w:val="00D103F5"/>
    <w:rsid w:val="00DE4B56"/>
    <w:rsid w:val="00F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CBE6"/>
  <w15:chartTrackingRefBased/>
  <w15:docId w15:val="{A8819F0D-DF3B-45A4-879C-C20708C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B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sgosselin61 Sarah-Maud</dc:creator>
  <cp:keywords/>
  <dc:description/>
  <cp:lastModifiedBy>sgosselin61 Sarah-Maud</cp:lastModifiedBy>
  <cp:revision>1</cp:revision>
  <dcterms:created xsi:type="dcterms:W3CDTF">2023-05-18T15:36:00Z</dcterms:created>
  <dcterms:modified xsi:type="dcterms:W3CDTF">2023-05-18T15:53:00Z</dcterms:modified>
</cp:coreProperties>
</file>