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178" w:rsidRDefault="001D3178" w:rsidP="001D3178">
      <w:pPr>
        <w:jc w:val="center"/>
        <w:rPr>
          <w:sz w:val="48"/>
          <w:szCs w:val="48"/>
        </w:rPr>
      </w:pPr>
      <w:r>
        <w:rPr>
          <w:sz w:val="48"/>
          <w:szCs w:val="48"/>
        </w:rPr>
        <w:t>NASA Dragon SpaceX</w:t>
      </w:r>
    </w:p>
    <w:p w:rsidR="001D3178" w:rsidRDefault="001D3178">
      <w:pPr>
        <w:rPr>
          <w:sz w:val="48"/>
          <w:szCs w:val="48"/>
        </w:rPr>
      </w:pPr>
      <w:r>
        <w:rPr>
          <w:sz w:val="48"/>
          <w:szCs w:val="48"/>
        </w:rPr>
        <w:t>Quoi : Un transport</w:t>
      </w:r>
    </w:p>
    <w:p w:rsidR="001D3178" w:rsidRDefault="001D3178">
      <w:pPr>
        <w:rPr>
          <w:sz w:val="48"/>
          <w:szCs w:val="48"/>
        </w:rPr>
      </w:pPr>
      <w:r>
        <w:rPr>
          <w:sz w:val="48"/>
          <w:szCs w:val="48"/>
        </w:rPr>
        <w:t>A qui : Elon Musk</w:t>
      </w:r>
    </w:p>
    <w:p w:rsidR="001D3178" w:rsidRDefault="001D3178">
      <w:pPr>
        <w:rPr>
          <w:sz w:val="48"/>
          <w:szCs w:val="48"/>
        </w:rPr>
      </w:pPr>
      <w:r>
        <w:rPr>
          <w:sz w:val="48"/>
          <w:szCs w:val="48"/>
        </w:rPr>
        <w:t>Où : Dans l’espace ISS</w:t>
      </w:r>
    </w:p>
    <w:p w:rsidR="001D3178" w:rsidRDefault="001D3178">
      <w:pPr>
        <w:rPr>
          <w:sz w:val="48"/>
          <w:szCs w:val="48"/>
        </w:rPr>
      </w:pPr>
      <w:r>
        <w:rPr>
          <w:sz w:val="48"/>
          <w:szCs w:val="48"/>
        </w:rPr>
        <w:t>Quand : 7 Octobre 2012 – 7 Mars 2020</w:t>
      </w:r>
    </w:p>
    <w:p w:rsidR="001D3178" w:rsidRDefault="001D3178">
      <w:pPr>
        <w:rPr>
          <w:sz w:val="48"/>
          <w:szCs w:val="48"/>
        </w:rPr>
      </w:pPr>
      <w:r>
        <w:rPr>
          <w:sz w:val="48"/>
          <w:szCs w:val="48"/>
        </w:rPr>
        <w:t>Pourquoi : Pas de navette</w:t>
      </w:r>
    </w:p>
    <w:p w:rsidR="001D3178" w:rsidRDefault="001D3178">
      <w:pPr>
        <w:rPr>
          <w:sz w:val="48"/>
          <w:szCs w:val="48"/>
        </w:rPr>
      </w:pPr>
      <w:r>
        <w:rPr>
          <w:sz w:val="48"/>
          <w:szCs w:val="48"/>
        </w:rPr>
        <w:t xml:space="preserve">Durée : 7 ans et 5 mois </w:t>
      </w:r>
    </w:p>
    <w:p w:rsidR="001D3178" w:rsidRPr="001D3178" w:rsidRDefault="001D3178">
      <w:pPr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2621945" cy="1473200"/>
            <wp:effectExtent l="0" t="0" r="6985" b="0"/>
            <wp:docPr id="3" name="Image 3" descr="C:\Users\eleve\AppData\Local\Microsoft\Windows\INetCache\Content.MSO\BC6F78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ve\AppData\Local\Microsoft\Windows\INetCache\Content.MSO\BC6F78E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684" cy="148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E8BD80" wp14:editId="2ABAC173">
            <wp:extent cx="2471738" cy="1647825"/>
            <wp:effectExtent l="0" t="0" r="5080" b="0"/>
            <wp:docPr id="1" name="Image 1" descr="SpaceX will launch private citizens into orbit - The Ve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ceX will launch private citizens into orbit - The Ver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938" cy="165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277B7D38" wp14:editId="477F9CB1">
            <wp:extent cx="2557906" cy="1646555"/>
            <wp:effectExtent l="0" t="0" r="0" b="0"/>
            <wp:docPr id="2" name="Image 2" descr="États-Unis en anglais United States of America USAÉtats-Unis d&amp;#39;Amérique -  LAROU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États-Unis en anglais United States of America USAÉtats-Unis d&amp;#39;Amérique -  LAROUS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574" cy="170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3381375" cy="1809115"/>
            <wp:effectExtent l="0" t="0" r="9525" b="635"/>
            <wp:docPr id="5" name="Image 5" descr="Elon Musk Becomes Unlikely Anti-Establishment Hero in GameStop Saga - The  New York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lon Musk Becomes Unlikely Anti-Establishment Hero in GameStop Saga - The  New York Tim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42256" cy="184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3178" w:rsidRPr="001D31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78"/>
    <w:rsid w:val="001D3178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53DE36"/>
  <w15:chartTrackingRefBased/>
  <w15:docId w15:val="{6CA0CBB2-3170-4D91-8668-839BA8C9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2021-11-24T15:47:00Z</dcterms:created>
  <dcterms:modified xsi:type="dcterms:W3CDTF">2021-11-24T16:01:00Z</dcterms:modified>
</cp:coreProperties>
</file>