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1E25D3" w:rsidP="001E25D3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Quatre cercle</w:t>
      </w:r>
      <w:proofErr w:type="gramEnd"/>
      <w:r>
        <w:rPr>
          <w:sz w:val="40"/>
          <w:szCs w:val="40"/>
        </w:rPr>
        <w:t xml:space="preserve"> fait par Chad </w:t>
      </w:r>
      <w:proofErr w:type="spellStart"/>
      <w:r>
        <w:rPr>
          <w:sz w:val="40"/>
          <w:szCs w:val="40"/>
        </w:rPr>
        <w:t>bisson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msi</w:t>
      </w:r>
      <w:proofErr w:type="spellEnd"/>
      <w:r>
        <w:rPr>
          <w:sz w:val="40"/>
          <w:szCs w:val="40"/>
        </w:rPr>
        <w:t xml:space="preserve"> 1</w:t>
      </w:r>
    </w:p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jc w:val="center"/>
        <w:rPr>
          <w:sz w:val="40"/>
          <w:szCs w:val="40"/>
        </w:rPr>
      </w:pPr>
      <w:r>
        <w:rPr>
          <w:sz w:val="40"/>
          <w:szCs w:val="40"/>
        </w:rPr>
        <w:t>20 avril 2022</w:t>
      </w:r>
    </w:p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jc w:val="center"/>
        <w:rPr>
          <w:sz w:val="40"/>
          <w:szCs w:val="4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396"/>
      </w:tblGrid>
      <w:tr w:rsidR="001E25D3" w:rsidTr="001E25D3">
        <w:tc>
          <w:tcPr>
            <w:tcW w:w="9396" w:type="dxa"/>
          </w:tcPr>
          <w:p w:rsidR="001E25D3" w:rsidRDefault="001E25D3" w:rsidP="00956FF4">
            <w:pPr>
              <w:jc w:val="center"/>
              <w:rPr>
                <w:sz w:val="40"/>
                <w:szCs w:val="40"/>
              </w:rPr>
            </w:pPr>
            <w:r w:rsidRPr="001E25D3">
              <w:rPr>
                <w:noProof/>
                <w:sz w:val="40"/>
                <w:szCs w:val="40"/>
              </w:rPr>
              <w:drawing>
                <wp:inline distT="0" distB="0" distL="0" distR="0" wp14:anchorId="17257203" wp14:editId="1293A16D">
                  <wp:extent cx="5972810" cy="3475355"/>
                  <wp:effectExtent l="0" t="0" r="889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cercle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72810" cy="3475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jc w:val="center"/>
        <w:rPr>
          <w:sz w:val="40"/>
          <w:szCs w:val="40"/>
        </w:rPr>
      </w:pPr>
    </w:p>
    <w:p w:rsidR="001E25D3" w:rsidRDefault="001E25D3" w:rsidP="001E25D3">
      <w:pPr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Cercle                circonférence     diamètre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9"/>
        <w:gridCol w:w="2349"/>
        <w:gridCol w:w="2349"/>
        <w:gridCol w:w="2349"/>
      </w:tblGrid>
      <w:tr w:rsidR="001E25D3" w:rsidTr="001E25D3"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C1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6.3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2349" w:type="dxa"/>
          </w:tcPr>
          <w:p w:rsidR="001E25D3" w:rsidRDefault="001E25D3" w:rsidP="001E25D3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3.15</w:t>
            </w:r>
          </w:p>
        </w:tc>
      </w:tr>
      <w:tr w:rsidR="001E25D3" w:rsidTr="001E25D3"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C2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12.9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3.225</w:t>
            </w:r>
          </w:p>
        </w:tc>
      </w:tr>
      <w:tr w:rsidR="001E25D3" w:rsidTr="001E25D3"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C3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20.4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6.4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3.1875</w:t>
            </w:r>
          </w:p>
        </w:tc>
      </w:tr>
      <w:tr w:rsidR="001E25D3" w:rsidTr="001E25D3"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C4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50.3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16</w:t>
            </w:r>
          </w:p>
        </w:tc>
        <w:tc>
          <w:tcPr>
            <w:tcW w:w="2349" w:type="dxa"/>
          </w:tcPr>
          <w:p w:rsidR="001E25D3" w:rsidRDefault="001E25D3" w:rsidP="001E25D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3.14375</w:t>
            </w:r>
            <w:bookmarkStart w:id="0" w:name="_GoBack"/>
            <w:bookmarkEnd w:id="0"/>
          </w:p>
        </w:tc>
      </w:tr>
    </w:tbl>
    <w:p w:rsidR="001E25D3" w:rsidRPr="001E25D3" w:rsidRDefault="001E25D3" w:rsidP="001E25D3">
      <w:pPr>
        <w:jc w:val="center"/>
        <w:rPr>
          <w:sz w:val="40"/>
          <w:szCs w:val="40"/>
        </w:rPr>
      </w:pPr>
    </w:p>
    <w:sectPr w:rsidR="001E25D3" w:rsidRPr="001E25D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5D3"/>
    <w:rsid w:val="001E25D3"/>
    <w:rsid w:val="007D001C"/>
    <w:rsid w:val="00BF34CD"/>
    <w:rsid w:val="00E1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87079"/>
  <w15:chartTrackingRefBased/>
  <w15:docId w15:val="{44403210-C892-4477-AB33-9151077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table" w:styleId="Grilledutableau">
    <w:name w:val="Table Grid"/>
    <w:basedOn w:val="TableauNormal"/>
    <w:uiPriority w:val="39"/>
    <w:rsid w:val="001E2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2022-04-20T18:24:00Z</dcterms:created>
  <dcterms:modified xsi:type="dcterms:W3CDTF">2022-04-20T18:24:00Z</dcterms:modified>
</cp:coreProperties>
</file>