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1" w:rsidRDefault="0016721C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-723900</wp:posOffset>
            </wp:positionV>
            <wp:extent cx="1488580" cy="2105025"/>
            <wp:effectExtent l="19050" t="0" r="0" b="0"/>
            <wp:wrapNone/>
            <wp:docPr id="7" name="irc_mi" descr="Résultats de recherche d'images pour « bohr drapeau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 drapeau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 : Bohr</w:t>
      </w:r>
    </w:p>
    <w:p w:rsidR="0016721C" w:rsidRDefault="0016721C">
      <w:r>
        <w:t>Nom au complet :</w:t>
      </w:r>
      <w:r w:rsidRPr="0016721C">
        <w:rPr>
          <w:lang w:val="fr-FR"/>
        </w:rPr>
        <w:t xml:space="preserve"> </w:t>
      </w:r>
      <w:r>
        <w:rPr>
          <w:lang w:val="fr-FR"/>
        </w:rPr>
        <w:t>Niels Bohr</w:t>
      </w:r>
    </w:p>
    <w:p w:rsidR="0016721C" w:rsidRDefault="0016721C">
      <w:r>
        <w:t>Nationalité : danois</w:t>
      </w:r>
    </w:p>
    <w:p w:rsidR="0016721C" w:rsidRPr="0016721C" w:rsidRDefault="0016721C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19638</wp:posOffset>
            </wp:positionH>
            <wp:positionV relativeFrom="paragraph">
              <wp:posOffset>506730</wp:posOffset>
            </wp:positionV>
            <wp:extent cx="2339975" cy="2305050"/>
            <wp:effectExtent l="19050" t="0" r="3175" b="0"/>
            <wp:wrapNone/>
            <wp:docPr id="10" name="irc_mi" descr="Résultats de recherche d'images pour « bohr model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 model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563880</wp:posOffset>
            </wp:positionV>
            <wp:extent cx="2724150" cy="1819275"/>
            <wp:effectExtent l="19050" t="0" r="0" b="0"/>
            <wp:wrapNone/>
            <wp:docPr id="4" name="irc_mi" descr="Résultats de recherche d'images pour « bohr drap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 drap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Période de temps :</w:t>
      </w:r>
      <w:r w:rsidRPr="0016721C">
        <w:t xml:space="preserve"> 1885</w:t>
      </w:r>
      <w:r>
        <w:t xml:space="preserve"> à 1962</w:t>
      </w:r>
    </w:p>
    <w:sectPr w:rsidR="0016721C" w:rsidRPr="0016721C" w:rsidSect="00962C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21C"/>
    <w:rsid w:val="0016721C"/>
    <w:rsid w:val="0096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inks.fr/geopolitique/danemar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iy4bc6vPPAhWV3oMKHZLQDhoQjRwIBw&amp;url=http%3A%2F%2Fwww.thephysicsmill.com%2F2012%2F12%2F24%2Funreal-truths-the-bohr-model-of-the-atom%2F&amp;bvm=bv.136593572,d.amc&amp;psig=AFQjCNENL9Nqrwyg2claUKCH2xgTQS546Q&amp;ust=14774119862221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ct-Od6vPPAhVp1oMKHXHmAmQQjRwIBw&amp;url=http%3A%2F%2Fdenmark.dk%2Ffr%2Frencontrer-les-danois%2Fgrands-hommes-de-la-nation-danoise%2Fniels-bohr%2F&amp;psig=AFQjCNHfY3nyuakEKDzWhnHDia26O4Wh4A&amp;ust=147741183750735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2016-10-24T16:06:00Z</dcterms:created>
  <dcterms:modified xsi:type="dcterms:W3CDTF">2016-10-24T16:14:00Z</dcterms:modified>
</cp:coreProperties>
</file>