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E" w:rsidRDefault="00244010" w:rsidP="0024401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-647700</wp:posOffset>
            </wp:positionV>
            <wp:extent cx="1047750" cy="139065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Rutherford</w:t>
      </w:r>
    </w:p>
    <w:p w:rsidR="00244010" w:rsidRDefault="00244010" w:rsidP="00244010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20955</wp:posOffset>
            </wp:positionV>
            <wp:extent cx="2667000" cy="13335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010" w:rsidRPr="00244010" w:rsidRDefault="00244010" w:rsidP="00244010">
      <w:pPr>
        <w:rPr>
          <w:sz w:val="24"/>
          <w:szCs w:val="24"/>
          <w:lang w:val="en-CA"/>
        </w:rPr>
      </w:pPr>
      <w:proofErr w:type="gramStart"/>
      <w:r w:rsidRPr="00244010">
        <w:rPr>
          <w:sz w:val="24"/>
          <w:szCs w:val="24"/>
          <w:lang w:val="en-CA"/>
        </w:rPr>
        <w:t>Nom :Rutherford</w:t>
      </w:r>
      <w:proofErr w:type="gramEnd"/>
    </w:p>
    <w:p w:rsidR="00244010" w:rsidRPr="00244010" w:rsidRDefault="00244010" w:rsidP="00244010">
      <w:pPr>
        <w:rPr>
          <w:sz w:val="24"/>
          <w:szCs w:val="24"/>
          <w:lang w:val="en-CA"/>
        </w:rPr>
      </w:pPr>
      <w:r w:rsidRPr="00244010">
        <w:rPr>
          <w:sz w:val="24"/>
          <w:szCs w:val="24"/>
          <w:lang w:val="en-CA"/>
        </w:rPr>
        <w:t xml:space="preserve">Nom </w:t>
      </w:r>
      <w:proofErr w:type="spellStart"/>
      <w:proofErr w:type="gramStart"/>
      <w:r w:rsidRPr="00244010">
        <w:rPr>
          <w:sz w:val="24"/>
          <w:szCs w:val="24"/>
          <w:lang w:val="en-CA"/>
        </w:rPr>
        <w:t>complet</w:t>
      </w:r>
      <w:proofErr w:type="spellEnd"/>
      <w:r w:rsidRPr="00244010">
        <w:rPr>
          <w:sz w:val="24"/>
          <w:szCs w:val="24"/>
          <w:lang w:val="en-CA"/>
        </w:rPr>
        <w:t> :Ernest</w:t>
      </w:r>
      <w:proofErr w:type="gramEnd"/>
      <w:r w:rsidRPr="00244010">
        <w:rPr>
          <w:sz w:val="24"/>
          <w:szCs w:val="24"/>
          <w:lang w:val="en-CA"/>
        </w:rPr>
        <w:t xml:space="preserve"> Rutherford</w:t>
      </w:r>
    </w:p>
    <w:p w:rsidR="00244010" w:rsidRPr="00244010" w:rsidRDefault="00244010" w:rsidP="00244010">
      <w:pPr>
        <w:rPr>
          <w:sz w:val="24"/>
          <w:szCs w:val="24"/>
        </w:rPr>
      </w:pPr>
      <w:proofErr w:type="spellStart"/>
      <w:r w:rsidRPr="00244010">
        <w:rPr>
          <w:sz w:val="24"/>
          <w:szCs w:val="24"/>
        </w:rPr>
        <w:t>Nationalité:Néo-Zélandaise</w:t>
      </w:r>
      <w:proofErr w:type="spellEnd"/>
      <w:r w:rsidRPr="00244010">
        <w:rPr>
          <w:sz w:val="24"/>
          <w:szCs w:val="24"/>
        </w:rPr>
        <w:t xml:space="preserve"> Britannique</w:t>
      </w:r>
    </w:p>
    <w:p w:rsidR="00244010" w:rsidRPr="00244010" w:rsidRDefault="00244010" w:rsidP="00244010">
      <w:pPr>
        <w:rPr>
          <w:sz w:val="24"/>
          <w:szCs w:val="24"/>
        </w:rPr>
      </w:pPr>
      <w:proofErr w:type="spellStart"/>
      <w:r w:rsidRPr="00244010">
        <w:rPr>
          <w:sz w:val="24"/>
          <w:szCs w:val="24"/>
        </w:rPr>
        <w:t>Périod</w:t>
      </w:r>
      <w:proofErr w:type="spellEnd"/>
      <w:r w:rsidRPr="00244010">
        <w:rPr>
          <w:sz w:val="24"/>
          <w:szCs w:val="24"/>
        </w:rPr>
        <w:t xml:space="preserve"> de temps:1871 </w:t>
      </w:r>
      <w:proofErr w:type="gramStart"/>
      <w:r w:rsidRPr="00244010">
        <w:rPr>
          <w:sz w:val="24"/>
          <w:szCs w:val="24"/>
        </w:rPr>
        <w:t>a</w:t>
      </w:r>
      <w:proofErr w:type="gramEnd"/>
      <w:r w:rsidRPr="00244010">
        <w:rPr>
          <w:sz w:val="24"/>
          <w:szCs w:val="24"/>
        </w:rPr>
        <w:t xml:space="preserve"> 1937</w:t>
      </w:r>
    </w:p>
    <w:p w:rsidR="00244010" w:rsidRPr="00244010" w:rsidRDefault="00244010" w:rsidP="00244010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>
            <wp:extent cx="2667000" cy="1333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2657475" cy="1785822"/>
            <wp:effectExtent l="19050" t="0" r="9525" b="0"/>
            <wp:docPr id="3" name="irc_mi" descr="Résultats de recherche d'images pour « expérience rutherford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xpérience rutherford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47" cy="178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010" w:rsidRPr="00244010" w:rsidSect="003E10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010"/>
    <w:rsid w:val="00244010"/>
    <w:rsid w:val="003E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ahUKEwjXtKeM5_PPAhWJ0YMKHcQCBTYQjRwIBw&amp;url=http%3A%2F%2Ftpe-kevin-cohen-tanugi-loic-vitale.e-monsite.com%2Fpages%2Fc-rutherford.html&amp;bvm=bv.136593572,d.amc&amp;psig=AFQjCNGKANQ6UtoQ1OKhWo640VUb8yegfw&amp;ust=1477411015425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2016-10-24T15:48:00Z</dcterms:created>
  <dcterms:modified xsi:type="dcterms:W3CDTF">2016-10-24T16:02:00Z</dcterms:modified>
</cp:coreProperties>
</file>