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8" w:rsidRDefault="004C4A18" w:rsidP="004C4A1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314325</wp:posOffset>
            </wp:positionV>
            <wp:extent cx="1783080" cy="195262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Bohr</w:t>
      </w:r>
    </w:p>
    <w:p w:rsidR="004C4A18" w:rsidRDefault="004C4A18" w:rsidP="004C4A18">
      <w:pPr>
        <w:jc w:val="center"/>
        <w:rPr>
          <w:sz w:val="24"/>
          <w:szCs w:val="24"/>
        </w:rPr>
      </w:pPr>
    </w:p>
    <w:p w:rsidR="004C4A18" w:rsidRDefault="004C4A18" w:rsidP="004C4A18">
      <w:pPr>
        <w:rPr>
          <w:sz w:val="24"/>
          <w:szCs w:val="24"/>
        </w:rPr>
      </w:pPr>
      <w:r>
        <w:rPr>
          <w:sz w:val="24"/>
          <w:szCs w:val="24"/>
        </w:rPr>
        <w:t>Nom </w:t>
      </w:r>
      <w:proofErr w:type="gramStart"/>
      <w:r>
        <w:rPr>
          <w:sz w:val="24"/>
          <w:szCs w:val="24"/>
        </w:rPr>
        <w:t>:Bohr</w:t>
      </w:r>
      <w:proofErr w:type="gramEnd"/>
    </w:p>
    <w:p w:rsidR="004C4A18" w:rsidRDefault="004C4A18" w:rsidP="004C4A18">
      <w:pPr>
        <w:rPr>
          <w:sz w:val="24"/>
          <w:szCs w:val="24"/>
        </w:rPr>
      </w:pPr>
      <w:r>
        <w:rPr>
          <w:sz w:val="24"/>
          <w:szCs w:val="24"/>
        </w:rPr>
        <w:t>Nom complet </w:t>
      </w:r>
      <w:proofErr w:type="gramStart"/>
      <w:r>
        <w:rPr>
          <w:sz w:val="24"/>
          <w:szCs w:val="24"/>
        </w:rPr>
        <w:t>:Niels</w:t>
      </w:r>
      <w:proofErr w:type="gramEnd"/>
      <w:r>
        <w:rPr>
          <w:sz w:val="24"/>
          <w:szCs w:val="24"/>
        </w:rPr>
        <w:t xml:space="preserve"> Bohr</w:t>
      </w:r>
    </w:p>
    <w:p w:rsidR="004C4A18" w:rsidRDefault="004C4A18" w:rsidP="004C4A18">
      <w:pPr>
        <w:rPr>
          <w:sz w:val="24"/>
          <w:szCs w:val="24"/>
        </w:rPr>
      </w:pPr>
      <w:r>
        <w:rPr>
          <w:sz w:val="24"/>
          <w:szCs w:val="24"/>
        </w:rPr>
        <w:t>Nationalité </w:t>
      </w:r>
      <w:proofErr w:type="gramStart"/>
      <w:r>
        <w:rPr>
          <w:sz w:val="24"/>
          <w:szCs w:val="24"/>
        </w:rPr>
        <w:t>:Danois</w:t>
      </w:r>
      <w:proofErr w:type="gramEnd"/>
    </w:p>
    <w:p w:rsidR="004C4A18" w:rsidRDefault="004C4A18" w:rsidP="004C4A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Périod</w:t>
      </w:r>
      <w:proofErr w:type="spellEnd"/>
      <w:r>
        <w:rPr>
          <w:sz w:val="24"/>
          <w:szCs w:val="24"/>
        </w:rPr>
        <w:t xml:space="preserve"> de temps </w:t>
      </w:r>
      <w:proofErr w:type="gramStart"/>
      <w:r>
        <w:rPr>
          <w:sz w:val="24"/>
          <w:szCs w:val="24"/>
        </w:rPr>
        <w:t>:1885</w:t>
      </w:r>
      <w:proofErr w:type="gramEnd"/>
      <w:r>
        <w:rPr>
          <w:sz w:val="24"/>
          <w:szCs w:val="24"/>
        </w:rPr>
        <w:t xml:space="preserve"> a 1962</w:t>
      </w:r>
    </w:p>
    <w:p w:rsidR="004C4A18" w:rsidRDefault="004C4A18" w:rsidP="004C4A18">
      <w:pPr>
        <w:rPr>
          <w:sz w:val="24"/>
          <w:szCs w:val="24"/>
        </w:rPr>
      </w:pPr>
      <w:r>
        <w:rPr>
          <w:sz w:val="24"/>
          <w:szCs w:val="24"/>
        </w:rPr>
        <w:t>Découvert </w:t>
      </w:r>
      <w:proofErr w:type="gramStart"/>
      <w:r>
        <w:rPr>
          <w:sz w:val="24"/>
          <w:szCs w:val="24"/>
        </w:rPr>
        <w:t>:orbitale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éléctronique</w:t>
      </w:r>
      <w:proofErr w:type="spellEnd"/>
    </w:p>
    <w:p w:rsidR="004C4A18" w:rsidRPr="004C4A18" w:rsidRDefault="004C4A18" w:rsidP="004C4A18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2114550" cy="1600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>
            <wp:extent cx="1047750" cy="14763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A18" w:rsidRPr="004C4A18" w:rsidSect="005C00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A18"/>
    <w:rsid w:val="004C4A18"/>
    <w:rsid w:val="005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2016-10-24T16:53:00Z</dcterms:created>
  <dcterms:modified xsi:type="dcterms:W3CDTF">2016-10-24T17:05:00Z</dcterms:modified>
</cp:coreProperties>
</file>